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A5B3E" w14:textId="77777777" w:rsidR="00E04B31" w:rsidRDefault="00E04B31" w:rsidP="000E4B05">
      <w:pPr>
        <w:pStyle w:val="Encabezado"/>
        <w:tabs>
          <w:tab w:val="clear" w:pos="4252"/>
        </w:tabs>
        <w:jc w:val="center"/>
        <w:rPr>
          <w:sz w:val="36"/>
          <w:szCs w:val="32"/>
        </w:rPr>
      </w:pPr>
      <w:bookmarkStart w:id="0" w:name="_Hlk101956894"/>
    </w:p>
    <w:p w14:paraId="35C1372F" w14:textId="0B04539A" w:rsidR="00AB02CA" w:rsidRPr="00C334E6" w:rsidRDefault="006C7FCF" w:rsidP="00C334E6">
      <w:pPr>
        <w:pStyle w:val="Encabezado"/>
        <w:tabs>
          <w:tab w:val="clear" w:pos="4252"/>
        </w:tabs>
        <w:ind w:left="993"/>
        <w:jc w:val="center"/>
        <w:rPr>
          <w:rFonts w:ascii="Arial" w:hAnsi="Arial" w:cs="Arial"/>
          <w:b/>
          <w:bCs/>
          <w:sz w:val="36"/>
          <w:szCs w:val="36"/>
        </w:rPr>
      </w:pPr>
      <w:r w:rsidRPr="00C334E6">
        <w:rPr>
          <w:rFonts w:ascii="Arial" w:hAnsi="Arial" w:cs="Arial"/>
          <w:b/>
          <w:bCs/>
          <w:sz w:val="36"/>
          <w:szCs w:val="36"/>
        </w:rPr>
        <w:t>REGL</w:t>
      </w:r>
      <w:r w:rsidR="00144754" w:rsidRPr="00C334E6">
        <w:rPr>
          <w:rFonts w:ascii="Arial" w:hAnsi="Arial" w:cs="Arial"/>
          <w:b/>
          <w:bCs/>
          <w:sz w:val="36"/>
          <w:szCs w:val="36"/>
        </w:rPr>
        <w:t>AMENTO</w:t>
      </w:r>
      <w:r w:rsidR="000E4B05" w:rsidRPr="00C334E6">
        <w:rPr>
          <w:rFonts w:ascii="Arial" w:hAnsi="Arial" w:cs="Arial"/>
          <w:b/>
          <w:bCs/>
          <w:sz w:val="36"/>
          <w:szCs w:val="36"/>
        </w:rPr>
        <w:t xml:space="preserve"> DEL CAPÍTULO INSPECTORIAL 202</w:t>
      </w:r>
      <w:r w:rsidR="00C334E6" w:rsidRPr="00C334E6">
        <w:rPr>
          <w:rFonts w:ascii="Arial" w:hAnsi="Arial" w:cs="Arial"/>
          <w:b/>
          <w:bCs/>
          <w:sz w:val="36"/>
          <w:szCs w:val="36"/>
        </w:rPr>
        <w:t>4</w:t>
      </w:r>
    </w:p>
    <w:bookmarkEnd w:id="0"/>
    <w:p w14:paraId="69F586EF" w14:textId="77777777" w:rsidR="004E638C" w:rsidRPr="00C334E6" w:rsidRDefault="004E638C" w:rsidP="004E638C">
      <w:pPr>
        <w:pStyle w:val="Style1"/>
        <w:widowControl/>
        <w:jc w:val="center"/>
        <w:rPr>
          <w:rStyle w:val="FontStyle17"/>
          <w:rFonts w:ascii="Arial" w:hAnsi="Arial" w:cs="Arial"/>
          <w:sz w:val="22"/>
          <w:szCs w:val="22"/>
          <w:u w:val="single"/>
          <w:lang w:val="es-ES_tradnl" w:eastAsia="es-ES_tradnl"/>
        </w:rPr>
      </w:pPr>
    </w:p>
    <w:p w14:paraId="506EE7DB" w14:textId="77777777" w:rsidR="00AB02CA" w:rsidRPr="00C334E6" w:rsidRDefault="006C7FCF" w:rsidP="004E638C">
      <w:pPr>
        <w:pStyle w:val="Style5"/>
        <w:widowControl/>
        <w:numPr>
          <w:ilvl w:val="0"/>
          <w:numId w:val="1"/>
        </w:numPr>
        <w:tabs>
          <w:tab w:val="left" w:pos="298"/>
        </w:tabs>
        <w:spacing w:before="278"/>
        <w:jc w:val="both"/>
        <w:rPr>
          <w:rStyle w:val="FontStyle18"/>
          <w:rFonts w:ascii="Arial" w:hAnsi="Arial" w:cs="Arial"/>
          <w:lang w:val="es-ES_tradnl" w:eastAsia="es-ES_tradnl"/>
        </w:rPr>
      </w:pPr>
      <w:r w:rsidRPr="00C334E6">
        <w:rPr>
          <w:rStyle w:val="FontStyle18"/>
          <w:rFonts w:ascii="Arial" w:hAnsi="Arial" w:cs="Arial"/>
          <w:lang w:val="es-ES_tradnl" w:eastAsia="es-ES_tradnl"/>
        </w:rPr>
        <w:t>FINALIDAD DEL CAPÍTULO INSPECTORIAI.</w:t>
      </w:r>
    </w:p>
    <w:p w14:paraId="49C197F9" w14:textId="77777777" w:rsidR="00AB02CA" w:rsidRPr="00C334E6" w:rsidRDefault="00AB02CA" w:rsidP="004E638C">
      <w:pPr>
        <w:pStyle w:val="Style3"/>
        <w:widowControl/>
        <w:spacing w:line="240" w:lineRule="exact"/>
        <w:rPr>
          <w:rFonts w:ascii="Arial" w:hAnsi="Arial" w:cs="Arial"/>
          <w:sz w:val="22"/>
          <w:szCs w:val="22"/>
        </w:rPr>
      </w:pPr>
    </w:p>
    <w:p w14:paraId="22EFF603" w14:textId="77777777" w:rsidR="00AB02CA" w:rsidRPr="00C334E6" w:rsidRDefault="00144754" w:rsidP="004E638C">
      <w:pPr>
        <w:pStyle w:val="Style3"/>
        <w:widowControl/>
        <w:spacing w:before="38" w:line="240" w:lineRule="auto"/>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Art.1</w:t>
      </w:r>
      <w:r w:rsidRPr="00C334E6">
        <w:rPr>
          <w:rStyle w:val="FontStyle19"/>
          <w:rFonts w:ascii="Arial" w:hAnsi="Arial" w:cs="Arial"/>
          <w:sz w:val="22"/>
          <w:szCs w:val="22"/>
          <w:lang w:val="es-ES_tradnl" w:eastAsia="es-ES_tradnl"/>
        </w:rPr>
        <w:t xml:space="preserve"> El Capítulo Inspectorial </w:t>
      </w:r>
      <w:r w:rsidR="006C7FCF" w:rsidRPr="00C334E6">
        <w:rPr>
          <w:rStyle w:val="FontStyle19"/>
          <w:rFonts w:ascii="Arial" w:hAnsi="Arial" w:cs="Arial"/>
          <w:sz w:val="22"/>
          <w:szCs w:val="22"/>
          <w:lang w:val="es-ES_tradnl" w:eastAsia="es-ES_tradnl"/>
        </w:rPr>
        <w:t>(cfr. Const. 170)</w:t>
      </w:r>
      <w:r w:rsidR="007309AA" w:rsidRPr="00C334E6">
        <w:rPr>
          <w:rStyle w:val="FontStyle19"/>
          <w:rFonts w:ascii="Arial" w:hAnsi="Arial" w:cs="Arial"/>
          <w:sz w:val="22"/>
          <w:szCs w:val="22"/>
          <w:lang w:val="es-ES_tradnl" w:eastAsia="es-ES_tradnl"/>
        </w:rPr>
        <w:t>:</w:t>
      </w:r>
    </w:p>
    <w:p w14:paraId="6ABDA0A9" w14:textId="77777777" w:rsidR="00AB02CA" w:rsidRPr="00C334E6" w:rsidRDefault="0077400C" w:rsidP="004E638C">
      <w:pPr>
        <w:pStyle w:val="Style4"/>
        <w:widowControl/>
        <w:numPr>
          <w:ilvl w:val="0"/>
          <w:numId w:val="28"/>
        </w:numPr>
        <w:tabs>
          <w:tab w:val="left" w:pos="686"/>
        </w:tabs>
        <w:spacing w:before="182" w:line="307"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Es la reunión fraterna en l</w:t>
      </w:r>
      <w:r w:rsidR="006C7FCF" w:rsidRPr="00C334E6">
        <w:rPr>
          <w:rStyle w:val="FontStyle19"/>
          <w:rFonts w:ascii="Arial" w:hAnsi="Arial" w:cs="Arial"/>
          <w:sz w:val="22"/>
          <w:szCs w:val="22"/>
          <w:lang w:val="es-ES_tradnl" w:eastAsia="es-ES_tradnl"/>
        </w:rPr>
        <w:t>a que las comunidades locales refuerzan su sentido de</w:t>
      </w:r>
      <w:r w:rsidR="00144754" w:rsidRPr="00C334E6">
        <w:rPr>
          <w:rStyle w:val="FontStyle19"/>
          <w:rFonts w:ascii="Arial" w:hAnsi="Arial" w:cs="Arial"/>
          <w:sz w:val="22"/>
          <w:szCs w:val="22"/>
          <w:lang w:val="es-ES_tradnl" w:eastAsia="es-ES_tradnl"/>
        </w:rPr>
        <w:t xml:space="preserve"> pertenencia a la Congregación,</w:t>
      </w:r>
      <w:r w:rsidR="006C7FCF" w:rsidRPr="00C334E6">
        <w:rPr>
          <w:rStyle w:val="FontStyle19"/>
          <w:rFonts w:ascii="Arial" w:hAnsi="Arial" w:cs="Arial"/>
          <w:sz w:val="22"/>
          <w:szCs w:val="22"/>
          <w:lang w:val="es-ES_tradnl" w:eastAsia="es-ES_tradnl"/>
        </w:rPr>
        <w:t xml:space="preserve"> a</w:t>
      </w:r>
      <w:r w:rsidR="007309AA" w:rsidRPr="00C334E6">
        <w:rPr>
          <w:rStyle w:val="FontStyle19"/>
          <w:rFonts w:ascii="Arial" w:hAnsi="Arial" w:cs="Arial"/>
          <w:sz w:val="22"/>
          <w:szCs w:val="22"/>
          <w:lang w:val="es-ES_tradnl" w:eastAsia="es-ES_tradnl"/>
        </w:rPr>
        <w:t>l</w:t>
      </w:r>
      <w:r w:rsidR="006C7FCF" w:rsidRPr="00C334E6">
        <w:rPr>
          <w:rStyle w:val="FontStyle19"/>
          <w:rFonts w:ascii="Arial" w:hAnsi="Arial" w:cs="Arial"/>
          <w:sz w:val="22"/>
          <w:szCs w:val="22"/>
          <w:lang w:val="es-ES_tradnl" w:eastAsia="es-ES_tradnl"/>
        </w:rPr>
        <w:t xml:space="preserve"> preocuparse comunitariamente de sus problemas generales.</w:t>
      </w:r>
    </w:p>
    <w:p w14:paraId="07C96FDB" w14:textId="77777777" w:rsidR="00AB02CA" w:rsidRPr="00C334E6" w:rsidRDefault="006C7FCF" w:rsidP="004E638C">
      <w:pPr>
        <w:pStyle w:val="Style4"/>
        <w:widowControl/>
        <w:numPr>
          <w:ilvl w:val="0"/>
          <w:numId w:val="28"/>
        </w:numPr>
        <w:tabs>
          <w:tab w:val="left" w:pos="686"/>
        </w:tabs>
        <w:spacing w:before="19" w:line="312" w:lineRule="exact"/>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Es también la asamblea representativa de los hermanos y comunidades locales</w:t>
      </w:r>
      <w:r w:rsidR="0077400C" w:rsidRPr="00C334E6">
        <w:rPr>
          <w:rStyle w:val="FontStyle19"/>
          <w:rFonts w:ascii="Arial" w:hAnsi="Arial" w:cs="Arial"/>
          <w:sz w:val="22"/>
          <w:szCs w:val="22"/>
          <w:lang w:val="es-ES_tradnl" w:eastAsia="es-ES_tradnl"/>
        </w:rPr>
        <w:t>.</w:t>
      </w:r>
    </w:p>
    <w:p w14:paraId="55D4CCB8" w14:textId="77777777" w:rsidR="00AB02CA" w:rsidRPr="00C334E6" w:rsidRDefault="006C7FCF" w:rsidP="004E638C">
      <w:pPr>
        <w:pStyle w:val="Style4"/>
        <w:widowControl/>
        <w:numPr>
          <w:ilvl w:val="0"/>
          <w:numId w:val="28"/>
        </w:numPr>
        <w:tabs>
          <w:tab w:val="left" w:pos="686"/>
        </w:tabs>
        <w:spacing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 xml:space="preserve">Delibera sobre cuanto corresponde y se refiere a la </w:t>
      </w:r>
      <w:r w:rsidR="00F07641" w:rsidRPr="00C334E6">
        <w:rPr>
          <w:rStyle w:val="FontStyle19"/>
          <w:rFonts w:ascii="Arial" w:hAnsi="Arial" w:cs="Arial"/>
          <w:sz w:val="22"/>
          <w:szCs w:val="22"/>
          <w:lang w:val="es-ES_tradnl" w:eastAsia="es-ES_tradnl"/>
        </w:rPr>
        <w:t>Inspectoría</w:t>
      </w:r>
      <w:r w:rsidRPr="00C334E6">
        <w:rPr>
          <w:rStyle w:val="FontStyle19"/>
          <w:rFonts w:ascii="Arial" w:hAnsi="Arial" w:cs="Arial"/>
          <w:sz w:val="22"/>
          <w:szCs w:val="22"/>
          <w:lang w:val="es-ES_tradnl" w:eastAsia="es-ES_tradnl"/>
        </w:rPr>
        <w:t>, a</w:t>
      </w:r>
      <w:r w:rsidR="00144754" w:rsidRPr="00C334E6">
        <w:rPr>
          <w:rStyle w:val="FontStyle19"/>
          <w:rFonts w:ascii="Arial" w:hAnsi="Arial" w:cs="Arial"/>
          <w:sz w:val="22"/>
          <w:szCs w:val="22"/>
          <w:lang w:val="es-ES_tradnl" w:eastAsia="es-ES_tradnl"/>
        </w:rPr>
        <w:t xml:space="preserve"> excepción de todo aquello que l</w:t>
      </w:r>
      <w:r w:rsidRPr="00C334E6">
        <w:rPr>
          <w:rStyle w:val="FontStyle19"/>
          <w:rFonts w:ascii="Arial" w:hAnsi="Arial" w:cs="Arial"/>
          <w:sz w:val="22"/>
          <w:szCs w:val="22"/>
          <w:lang w:val="es-ES_tradnl" w:eastAsia="es-ES_tradnl"/>
        </w:rPr>
        <w:t>as Constituciones y Reglamentos confían a otros órganos de gobierno</w:t>
      </w:r>
      <w:r w:rsidR="007309AA" w:rsidRPr="00C334E6">
        <w:rPr>
          <w:rStyle w:val="FontStyle19"/>
          <w:rFonts w:ascii="Arial" w:hAnsi="Arial" w:cs="Arial"/>
          <w:sz w:val="22"/>
          <w:szCs w:val="22"/>
          <w:lang w:val="es-ES_tradnl" w:eastAsia="es-ES_tradnl"/>
        </w:rPr>
        <w:t>.</w:t>
      </w:r>
    </w:p>
    <w:p w14:paraId="5FBE9678" w14:textId="77777777" w:rsidR="00AB02CA" w:rsidRPr="00C334E6" w:rsidRDefault="00AB02CA" w:rsidP="004E638C">
      <w:pPr>
        <w:pStyle w:val="Style3"/>
        <w:widowControl/>
        <w:spacing w:line="240" w:lineRule="exact"/>
        <w:rPr>
          <w:rFonts w:ascii="Arial" w:hAnsi="Arial" w:cs="Arial"/>
          <w:strike/>
          <w:sz w:val="22"/>
          <w:szCs w:val="22"/>
        </w:rPr>
      </w:pPr>
    </w:p>
    <w:p w14:paraId="2D9F5B74" w14:textId="2D7585BD" w:rsidR="00AB02CA" w:rsidRPr="00CF010D" w:rsidRDefault="006C7FCF" w:rsidP="59F422FF">
      <w:pPr>
        <w:pStyle w:val="Style3"/>
        <w:widowControl/>
        <w:spacing w:before="29" w:line="240" w:lineRule="auto"/>
        <w:rPr>
          <w:rStyle w:val="FontStyle19"/>
          <w:rFonts w:ascii="Arial" w:hAnsi="Arial" w:cs="Arial"/>
          <w:color w:val="FF0000"/>
          <w:sz w:val="22"/>
          <w:szCs w:val="22"/>
        </w:rPr>
      </w:pPr>
      <w:r w:rsidRPr="00CF010D">
        <w:rPr>
          <w:rStyle w:val="FontStyle19"/>
          <w:rFonts w:ascii="Arial" w:hAnsi="Arial" w:cs="Arial"/>
          <w:b/>
          <w:bCs/>
          <w:sz w:val="22"/>
          <w:szCs w:val="22"/>
        </w:rPr>
        <w:t xml:space="preserve">Art. </w:t>
      </w:r>
      <w:r w:rsidR="002A5DCE" w:rsidRPr="00CF010D">
        <w:rPr>
          <w:rStyle w:val="FontStyle19"/>
          <w:rFonts w:ascii="Arial" w:hAnsi="Arial" w:cs="Arial"/>
          <w:b/>
          <w:bCs/>
          <w:sz w:val="22"/>
          <w:szCs w:val="22"/>
        </w:rPr>
        <w:t>2</w:t>
      </w:r>
      <w:r w:rsidR="002A5DCE" w:rsidRPr="00CF010D">
        <w:rPr>
          <w:rStyle w:val="FontStyle19"/>
          <w:rFonts w:ascii="Arial" w:hAnsi="Arial" w:cs="Arial"/>
          <w:sz w:val="22"/>
          <w:szCs w:val="22"/>
        </w:rPr>
        <w:t xml:space="preserve"> </w:t>
      </w:r>
      <w:r w:rsidRPr="00CF010D">
        <w:rPr>
          <w:rStyle w:val="FontStyle19"/>
          <w:rFonts w:ascii="Arial" w:hAnsi="Arial" w:cs="Arial"/>
          <w:sz w:val="22"/>
          <w:szCs w:val="22"/>
        </w:rPr>
        <w:t>El presente Capítulo Inspectorial del 20</w:t>
      </w:r>
      <w:r w:rsidR="00934E60" w:rsidRPr="00CF010D">
        <w:rPr>
          <w:rStyle w:val="FontStyle19"/>
          <w:rFonts w:ascii="Arial" w:hAnsi="Arial" w:cs="Arial"/>
          <w:sz w:val="22"/>
          <w:szCs w:val="22"/>
        </w:rPr>
        <w:t>2</w:t>
      </w:r>
      <w:r w:rsidR="00CF010D" w:rsidRPr="00CF010D">
        <w:rPr>
          <w:rStyle w:val="FontStyle19"/>
          <w:rFonts w:ascii="Arial" w:hAnsi="Arial" w:cs="Arial"/>
          <w:sz w:val="22"/>
          <w:szCs w:val="22"/>
        </w:rPr>
        <w:t>4</w:t>
      </w:r>
      <w:r w:rsidRPr="00CF010D">
        <w:rPr>
          <w:rStyle w:val="FontStyle19"/>
          <w:rFonts w:ascii="Arial" w:hAnsi="Arial" w:cs="Arial"/>
          <w:sz w:val="22"/>
          <w:szCs w:val="22"/>
        </w:rPr>
        <w:t xml:space="preserve"> tiene por finalidad;</w:t>
      </w:r>
    </w:p>
    <w:p w14:paraId="41F72CFF" w14:textId="137BFC49" w:rsidR="00CF010D" w:rsidRPr="00CF010D" w:rsidRDefault="00CF010D" w:rsidP="59F422FF">
      <w:pPr>
        <w:pStyle w:val="Style2"/>
        <w:widowControl/>
        <w:numPr>
          <w:ilvl w:val="0"/>
          <w:numId w:val="27"/>
        </w:numPr>
        <w:spacing w:line="240" w:lineRule="auto"/>
        <w:ind w:hanging="357"/>
        <w:rPr>
          <w:rStyle w:val="FontStyle19"/>
          <w:rFonts w:ascii="Arial" w:hAnsi="Arial" w:cs="Arial"/>
          <w:sz w:val="22"/>
          <w:szCs w:val="22"/>
        </w:rPr>
      </w:pPr>
      <w:r w:rsidRPr="00CF010D">
        <w:rPr>
          <w:rStyle w:val="FontStyle19"/>
          <w:rFonts w:ascii="Arial" w:hAnsi="Arial" w:cs="Arial"/>
          <w:sz w:val="22"/>
          <w:szCs w:val="22"/>
        </w:rPr>
        <w:t xml:space="preserve">Estudiar principalmente el tema del CG 29 “APASIONADOS POR JESUCRISTO, DEDICADOS A LOS JOVENES” según la metodología propuesta por el regulador general. </w:t>
      </w:r>
    </w:p>
    <w:p w14:paraId="55842D28" w14:textId="0A22FB10" w:rsidR="00AC6C7A" w:rsidRPr="00CF010D" w:rsidRDefault="00CF010D" w:rsidP="59F422FF">
      <w:pPr>
        <w:pStyle w:val="Style2"/>
        <w:widowControl/>
        <w:numPr>
          <w:ilvl w:val="0"/>
          <w:numId w:val="27"/>
        </w:numPr>
        <w:spacing w:line="240" w:lineRule="auto"/>
        <w:ind w:hanging="357"/>
        <w:rPr>
          <w:rStyle w:val="FontStyle19"/>
          <w:rFonts w:ascii="Arial" w:hAnsi="Arial" w:cs="Arial"/>
          <w:sz w:val="22"/>
          <w:szCs w:val="22"/>
        </w:rPr>
      </w:pPr>
      <w:r w:rsidRPr="00CF010D">
        <w:rPr>
          <w:rStyle w:val="FontStyle19"/>
          <w:rFonts w:ascii="Arial" w:hAnsi="Arial" w:cs="Arial"/>
          <w:sz w:val="22"/>
          <w:szCs w:val="22"/>
        </w:rPr>
        <w:t xml:space="preserve">Elegir al </w:t>
      </w:r>
      <w:proofErr w:type="gramStart"/>
      <w:r w:rsidRPr="00CF010D">
        <w:rPr>
          <w:rStyle w:val="FontStyle19"/>
          <w:rFonts w:ascii="Arial" w:hAnsi="Arial" w:cs="Arial"/>
          <w:sz w:val="22"/>
          <w:szCs w:val="22"/>
        </w:rPr>
        <w:t>Delegado</w:t>
      </w:r>
      <w:proofErr w:type="gramEnd"/>
      <w:r w:rsidRPr="00CF010D">
        <w:rPr>
          <w:rStyle w:val="FontStyle19"/>
          <w:rFonts w:ascii="Arial" w:hAnsi="Arial" w:cs="Arial"/>
          <w:sz w:val="22"/>
          <w:szCs w:val="22"/>
        </w:rPr>
        <w:t xml:space="preserve"> para el Capitulo General y a su suplente. </w:t>
      </w:r>
    </w:p>
    <w:p w14:paraId="4C9319CD" w14:textId="4281F21C" w:rsidR="007309AA" w:rsidRPr="00CF010D" w:rsidRDefault="00CF010D" w:rsidP="00CF010D">
      <w:pPr>
        <w:pStyle w:val="Style2"/>
        <w:widowControl/>
        <w:numPr>
          <w:ilvl w:val="0"/>
          <w:numId w:val="27"/>
        </w:numPr>
        <w:spacing w:line="240" w:lineRule="auto"/>
        <w:ind w:hanging="357"/>
        <w:rPr>
          <w:rStyle w:val="FontStyle19"/>
          <w:rFonts w:ascii="Arial" w:hAnsi="Arial" w:cs="Arial"/>
          <w:sz w:val="22"/>
          <w:szCs w:val="22"/>
        </w:rPr>
      </w:pPr>
      <w:r w:rsidRPr="00CF010D">
        <w:rPr>
          <w:rStyle w:val="FontStyle19"/>
          <w:rFonts w:ascii="Arial" w:hAnsi="Arial" w:cs="Arial"/>
          <w:sz w:val="22"/>
          <w:szCs w:val="22"/>
        </w:rPr>
        <w:t xml:space="preserve">Reflexión sobre la aplicación del rediseño inspectorial aprobado en el 2023 </w:t>
      </w:r>
    </w:p>
    <w:p w14:paraId="2E58160D" w14:textId="77777777" w:rsidR="00E04B31" w:rsidRPr="00C334E6" w:rsidRDefault="00E04B31" w:rsidP="00E04B31">
      <w:pPr>
        <w:pStyle w:val="Style2"/>
        <w:widowControl/>
        <w:spacing w:line="240" w:lineRule="auto"/>
        <w:ind w:left="1066" w:firstLine="0"/>
        <w:rPr>
          <w:rStyle w:val="FontStyle19"/>
          <w:rFonts w:ascii="Arial" w:hAnsi="Arial" w:cs="Arial"/>
          <w:sz w:val="22"/>
          <w:szCs w:val="22"/>
          <w:lang w:val="es-ES_tradnl" w:eastAsia="es-ES_tradnl"/>
        </w:rPr>
      </w:pPr>
    </w:p>
    <w:p w14:paraId="4251ADC1" w14:textId="77777777" w:rsidR="00AB02CA" w:rsidRPr="00C334E6" w:rsidRDefault="006C2D30" w:rsidP="004E638C">
      <w:pPr>
        <w:pStyle w:val="Style5"/>
        <w:widowControl/>
        <w:tabs>
          <w:tab w:val="left" w:pos="298"/>
        </w:tabs>
        <w:spacing w:before="67" w:line="504" w:lineRule="exact"/>
        <w:jc w:val="both"/>
        <w:rPr>
          <w:rStyle w:val="FontStyle18"/>
          <w:rFonts w:ascii="Arial" w:hAnsi="Arial" w:cs="Arial"/>
          <w:lang w:val="es-ES_tradnl" w:eastAsia="es-ES_tradnl"/>
        </w:rPr>
      </w:pPr>
      <w:r w:rsidRPr="00C334E6">
        <w:rPr>
          <w:rStyle w:val="FontStyle18"/>
          <w:rFonts w:ascii="Arial" w:hAnsi="Arial" w:cs="Arial"/>
          <w:lang w:val="es-ES_tradnl" w:eastAsia="es-ES_tradnl"/>
        </w:rPr>
        <w:t xml:space="preserve">B. </w:t>
      </w:r>
      <w:r w:rsidR="006C7FCF" w:rsidRPr="00C334E6">
        <w:rPr>
          <w:rStyle w:val="FontStyle18"/>
          <w:rFonts w:ascii="Arial" w:hAnsi="Arial" w:cs="Arial"/>
          <w:lang w:val="es-ES_tradnl" w:eastAsia="es-ES_tradnl"/>
        </w:rPr>
        <w:t xml:space="preserve">MIEMBROS </w:t>
      </w:r>
      <w:r w:rsidR="006C7FCF" w:rsidRPr="00C334E6">
        <w:rPr>
          <w:rStyle w:val="FontStyle20"/>
          <w:rFonts w:ascii="Arial" w:hAnsi="Arial" w:cs="Arial"/>
          <w:b/>
          <w:lang w:val="es-ES_tradnl" w:eastAsia="es-ES_tradnl"/>
        </w:rPr>
        <w:t xml:space="preserve">DEL </w:t>
      </w:r>
      <w:r w:rsidR="006C7FCF" w:rsidRPr="00C334E6">
        <w:rPr>
          <w:rStyle w:val="FontStyle18"/>
          <w:rFonts w:ascii="Arial" w:hAnsi="Arial" w:cs="Arial"/>
          <w:lang w:val="es-ES_tradnl" w:eastAsia="es-ES_tradnl"/>
        </w:rPr>
        <w:t>CAPÍTULO INSPECTORIAL</w:t>
      </w:r>
    </w:p>
    <w:p w14:paraId="5283AE9D" w14:textId="77777777" w:rsidR="00AB02CA" w:rsidRPr="00C334E6" w:rsidRDefault="006C7FCF" w:rsidP="004E638C">
      <w:pPr>
        <w:pStyle w:val="Style3"/>
        <w:widowControl/>
        <w:spacing w:before="10" w:line="504" w:lineRule="exact"/>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w:t>
      </w:r>
      <w:r w:rsidR="00144754" w:rsidRPr="00C334E6">
        <w:rPr>
          <w:rStyle w:val="FontStyle20"/>
          <w:rFonts w:ascii="Arial" w:hAnsi="Arial" w:cs="Arial"/>
          <w:b/>
          <w:lang w:val="es-ES_tradnl" w:eastAsia="es-ES_tradnl"/>
        </w:rPr>
        <w:t>.</w:t>
      </w:r>
      <w:r w:rsidR="002A5DCE" w:rsidRPr="00C334E6">
        <w:rPr>
          <w:rStyle w:val="FontStyle20"/>
          <w:rFonts w:ascii="Arial" w:hAnsi="Arial" w:cs="Arial"/>
          <w:b/>
          <w:lang w:val="es-ES_tradnl" w:eastAsia="es-ES_tradnl"/>
        </w:rPr>
        <w:t>3</w:t>
      </w:r>
      <w:r w:rsidR="002A5DCE" w:rsidRPr="00C334E6">
        <w:rPr>
          <w:rStyle w:val="FontStyle20"/>
          <w:rFonts w:ascii="Arial" w:hAnsi="Arial" w:cs="Arial"/>
          <w:lang w:val="es-ES_tradnl" w:eastAsia="es-ES_tradnl"/>
        </w:rPr>
        <w:t xml:space="preserve"> </w:t>
      </w:r>
      <w:r w:rsidRPr="00C334E6">
        <w:rPr>
          <w:rStyle w:val="FontStyle19"/>
          <w:rFonts w:ascii="Arial" w:hAnsi="Arial" w:cs="Arial"/>
          <w:sz w:val="22"/>
          <w:szCs w:val="22"/>
          <w:lang w:val="es-ES_tradnl" w:eastAsia="es-ES_tradnl"/>
        </w:rPr>
        <w:t xml:space="preserve">En el </w:t>
      </w:r>
      <w:r w:rsidR="00807DD0" w:rsidRPr="00C334E6">
        <w:rPr>
          <w:rStyle w:val="FontStyle19"/>
          <w:rFonts w:ascii="Arial" w:hAnsi="Arial" w:cs="Arial"/>
          <w:sz w:val="22"/>
          <w:szCs w:val="22"/>
          <w:lang w:val="es-ES_tradnl" w:eastAsia="es-ES_tradnl"/>
        </w:rPr>
        <w:t>Capítulo</w:t>
      </w:r>
      <w:r w:rsidRPr="00C334E6">
        <w:rPr>
          <w:rStyle w:val="FontStyle19"/>
          <w:rFonts w:ascii="Arial" w:hAnsi="Arial" w:cs="Arial"/>
          <w:sz w:val="22"/>
          <w:szCs w:val="22"/>
          <w:lang w:val="es-ES_tradnl" w:eastAsia="es-ES_tradnl"/>
        </w:rPr>
        <w:t xml:space="preserve"> </w:t>
      </w:r>
      <w:r w:rsidR="00144754" w:rsidRPr="00C334E6">
        <w:rPr>
          <w:rStyle w:val="FontStyle19"/>
          <w:rFonts w:ascii="Arial" w:hAnsi="Arial" w:cs="Arial"/>
          <w:sz w:val="22"/>
          <w:szCs w:val="22"/>
          <w:lang w:val="es-ES_tradnl" w:eastAsia="es-ES_tradnl"/>
        </w:rPr>
        <w:t>Inspectorial intervienen con derecho a vot</w:t>
      </w:r>
      <w:r w:rsidRPr="00C334E6">
        <w:rPr>
          <w:rStyle w:val="FontStyle19"/>
          <w:rFonts w:ascii="Arial" w:hAnsi="Arial" w:cs="Arial"/>
          <w:sz w:val="22"/>
          <w:szCs w:val="22"/>
          <w:lang w:val="es-ES_tradnl" w:eastAsia="es-ES_tradnl"/>
        </w:rPr>
        <w:t>o:</w:t>
      </w:r>
    </w:p>
    <w:p w14:paraId="20CE8D49" w14:textId="77777777" w:rsidR="00AB02CA" w:rsidRPr="00C334E6" w:rsidRDefault="00144754" w:rsidP="004E638C">
      <w:pPr>
        <w:pStyle w:val="Style4"/>
        <w:widowControl/>
        <w:numPr>
          <w:ilvl w:val="0"/>
          <w:numId w:val="32"/>
        </w:numPr>
        <w:tabs>
          <w:tab w:val="left" w:pos="706"/>
        </w:tabs>
        <w:spacing w:line="240" w:lineRule="auto"/>
        <w:ind w:left="714" w:hanging="357"/>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 inspector, quien presid</w:t>
      </w:r>
      <w:r w:rsidR="006C7FCF" w:rsidRPr="00C334E6">
        <w:rPr>
          <w:rStyle w:val="FontStyle19"/>
          <w:rFonts w:ascii="Arial" w:hAnsi="Arial" w:cs="Arial"/>
          <w:sz w:val="22"/>
          <w:szCs w:val="22"/>
          <w:lang w:val="es-ES_tradnl" w:eastAsia="es-ES_tradnl"/>
        </w:rPr>
        <w:t>e</w:t>
      </w:r>
      <w:r w:rsidR="0005368B" w:rsidRPr="00C334E6">
        <w:rPr>
          <w:rStyle w:val="FontStyle19"/>
          <w:rFonts w:ascii="Arial" w:hAnsi="Arial" w:cs="Arial"/>
          <w:sz w:val="22"/>
          <w:szCs w:val="22"/>
          <w:lang w:val="es-ES_tradnl" w:eastAsia="es-ES_tradnl"/>
        </w:rPr>
        <w:t>.</w:t>
      </w:r>
    </w:p>
    <w:p w14:paraId="2F0EF19A" w14:textId="77777777" w:rsidR="00AB02CA" w:rsidRPr="00C334E6" w:rsidRDefault="006C7FCF" w:rsidP="004E638C">
      <w:pPr>
        <w:pStyle w:val="Style4"/>
        <w:widowControl/>
        <w:numPr>
          <w:ilvl w:val="0"/>
          <w:numId w:val="32"/>
        </w:numPr>
        <w:tabs>
          <w:tab w:val="left" w:pos="706"/>
        </w:tabs>
        <w:spacing w:line="240" w:lineRule="auto"/>
        <w:ind w:left="714" w:hanging="357"/>
        <w:jc w:val="both"/>
        <w:rPr>
          <w:rStyle w:val="FontStyle25"/>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 xml:space="preserve">Los consejeros </w:t>
      </w:r>
      <w:r w:rsidR="00144754" w:rsidRPr="00C334E6">
        <w:rPr>
          <w:rStyle w:val="FontStyle19"/>
          <w:rFonts w:ascii="Arial" w:hAnsi="Arial" w:cs="Arial"/>
          <w:sz w:val="22"/>
          <w:szCs w:val="22"/>
          <w:lang w:val="es-ES_tradnl" w:eastAsia="es-ES_tradnl"/>
        </w:rPr>
        <w:t>Inspectoriales</w:t>
      </w:r>
      <w:r w:rsidR="0005368B" w:rsidRPr="00C334E6">
        <w:rPr>
          <w:rStyle w:val="FontStyle19"/>
          <w:rFonts w:ascii="Arial" w:hAnsi="Arial" w:cs="Arial"/>
          <w:sz w:val="22"/>
          <w:szCs w:val="22"/>
          <w:lang w:val="es-ES_tradnl" w:eastAsia="es-ES_tradnl"/>
        </w:rPr>
        <w:t>.</w:t>
      </w:r>
    </w:p>
    <w:p w14:paraId="6B5770BE" w14:textId="77777777" w:rsidR="00AB02CA" w:rsidRPr="00C334E6" w:rsidRDefault="006C7FCF" w:rsidP="004E638C">
      <w:pPr>
        <w:pStyle w:val="Style4"/>
        <w:widowControl/>
        <w:numPr>
          <w:ilvl w:val="0"/>
          <w:numId w:val="32"/>
        </w:numPr>
        <w:tabs>
          <w:tab w:val="left" w:pos="706"/>
        </w:tabs>
        <w:spacing w:before="5" w:line="312" w:lineRule="exact"/>
        <w:jc w:val="both"/>
        <w:rPr>
          <w:rStyle w:val="FontStyle20"/>
          <w:rFonts w:ascii="Arial" w:hAnsi="Arial" w:cs="Arial"/>
          <w:lang w:val="es-ES_tradnl" w:eastAsia="es-ES_tradnl"/>
        </w:rPr>
      </w:pPr>
      <w:r w:rsidRPr="00C334E6">
        <w:rPr>
          <w:rStyle w:val="FontStyle19"/>
          <w:rFonts w:ascii="Arial" w:hAnsi="Arial" w:cs="Arial"/>
          <w:sz w:val="22"/>
          <w:szCs w:val="22"/>
          <w:lang w:val="es-ES_tradnl" w:eastAsia="es-ES_tradnl"/>
        </w:rPr>
        <w:t>El regulador de</w:t>
      </w:r>
      <w:r w:rsidR="00144754" w:rsidRPr="00C334E6">
        <w:rPr>
          <w:rStyle w:val="FontStyle19"/>
          <w:rFonts w:ascii="Arial" w:hAnsi="Arial" w:cs="Arial"/>
          <w:sz w:val="22"/>
          <w:szCs w:val="22"/>
          <w:lang w:val="es-ES_tradnl" w:eastAsia="es-ES_tradnl"/>
        </w:rPr>
        <w:t>l</w:t>
      </w:r>
      <w:r w:rsidRPr="00C334E6">
        <w:rPr>
          <w:rStyle w:val="FontStyle19"/>
          <w:rFonts w:ascii="Arial" w:hAnsi="Arial" w:cs="Arial"/>
          <w:sz w:val="22"/>
          <w:szCs w:val="22"/>
          <w:lang w:val="es-ES_tradnl" w:eastAsia="es-ES_tradnl"/>
        </w:rPr>
        <w:t xml:space="preserve"> Capítulo</w:t>
      </w:r>
      <w:r w:rsidR="0005368B" w:rsidRPr="00C334E6">
        <w:rPr>
          <w:rStyle w:val="FontStyle19"/>
          <w:rFonts w:ascii="Arial" w:hAnsi="Arial" w:cs="Arial"/>
          <w:sz w:val="22"/>
          <w:szCs w:val="22"/>
          <w:lang w:val="es-ES_tradnl" w:eastAsia="es-ES_tradnl"/>
        </w:rPr>
        <w:t>.</w:t>
      </w:r>
    </w:p>
    <w:p w14:paraId="148D1406" w14:textId="77777777" w:rsidR="00AB02CA" w:rsidRPr="00C334E6" w:rsidRDefault="006C7FCF" w:rsidP="004E638C">
      <w:pPr>
        <w:pStyle w:val="Style4"/>
        <w:widowControl/>
        <w:numPr>
          <w:ilvl w:val="0"/>
          <w:numId w:val="32"/>
        </w:numPr>
        <w:tabs>
          <w:tab w:val="left" w:pos="706"/>
        </w:tabs>
        <w:spacing w:line="312" w:lineRule="exact"/>
        <w:jc w:val="both"/>
        <w:rPr>
          <w:rStyle w:val="FontStyle20"/>
          <w:rFonts w:ascii="Arial" w:hAnsi="Arial" w:cs="Arial"/>
          <w:lang w:val="es-ES_tradnl" w:eastAsia="es-ES_tradnl"/>
        </w:rPr>
      </w:pPr>
      <w:r w:rsidRPr="00C334E6">
        <w:rPr>
          <w:rStyle w:val="FontStyle19"/>
          <w:rFonts w:ascii="Arial" w:hAnsi="Arial" w:cs="Arial"/>
          <w:sz w:val="22"/>
          <w:szCs w:val="22"/>
          <w:lang w:val="es-ES_tradnl" w:eastAsia="es-ES_tradnl"/>
        </w:rPr>
        <w:t>Los dir</w:t>
      </w:r>
      <w:r w:rsidR="00144754" w:rsidRPr="00C334E6">
        <w:rPr>
          <w:rStyle w:val="FontStyle19"/>
          <w:rFonts w:ascii="Arial" w:hAnsi="Arial" w:cs="Arial"/>
          <w:sz w:val="22"/>
          <w:szCs w:val="22"/>
          <w:lang w:val="es-ES_tradnl" w:eastAsia="es-ES_tradnl"/>
        </w:rPr>
        <w:t>ectores de las comunidades local</w:t>
      </w:r>
      <w:r w:rsidRPr="00C334E6">
        <w:rPr>
          <w:rStyle w:val="FontStyle19"/>
          <w:rFonts w:ascii="Arial" w:hAnsi="Arial" w:cs="Arial"/>
          <w:sz w:val="22"/>
          <w:szCs w:val="22"/>
          <w:lang w:val="es-ES_tradnl" w:eastAsia="es-ES_tradnl"/>
        </w:rPr>
        <w:t>es</w:t>
      </w:r>
      <w:r w:rsidR="0005368B" w:rsidRPr="00C334E6">
        <w:rPr>
          <w:rStyle w:val="FontStyle19"/>
          <w:rFonts w:ascii="Arial" w:hAnsi="Arial" w:cs="Arial"/>
          <w:sz w:val="22"/>
          <w:szCs w:val="22"/>
          <w:lang w:val="es-ES_tradnl" w:eastAsia="es-ES_tradnl"/>
        </w:rPr>
        <w:t>.</w:t>
      </w:r>
    </w:p>
    <w:p w14:paraId="0345EC58" w14:textId="77777777" w:rsidR="00AB02CA" w:rsidRPr="00C334E6" w:rsidRDefault="0077400C" w:rsidP="004E638C">
      <w:pPr>
        <w:pStyle w:val="Style4"/>
        <w:widowControl/>
        <w:numPr>
          <w:ilvl w:val="0"/>
          <w:numId w:val="32"/>
        </w:numPr>
        <w:tabs>
          <w:tab w:val="left" w:pos="706"/>
        </w:tabs>
        <w:spacing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Los delegados de la</w:t>
      </w:r>
      <w:r w:rsidR="0005368B" w:rsidRPr="00C334E6">
        <w:rPr>
          <w:rStyle w:val="FontStyle19"/>
          <w:rFonts w:ascii="Arial" w:hAnsi="Arial" w:cs="Arial"/>
          <w:sz w:val="22"/>
          <w:szCs w:val="22"/>
          <w:lang w:val="es-ES_tradnl" w:eastAsia="es-ES_tradnl"/>
        </w:rPr>
        <w:t>s comunidades locales.</w:t>
      </w:r>
    </w:p>
    <w:p w14:paraId="73338DC9" w14:textId="08ED7C24" w:rsidR="006522BC" w:rsidRPr="00C334E6" w:rsidRDefault="006C7FCF" w:rsidP="00BF7296">
      <w:pPr>
        <w:pStyle w:val="Style4"/>
        <w:widowControl/>
        <w:numPr>
          <w:ilvl w:val="0"/>
          <w:numId w:val="32"/>
        </w:numPr>
        <w:tabs>
          <w:tab w:val="left" w:pos="706"/>
        </w:tabs>
        <w:spacing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 xml:space="preserve">Los delegados de </w:t>
      </w:r>
      <w:r w:rsidR="0077400C" w:rsidRPr="00C334E6">
        <w:rPr>
          <w:rStyle w:val="FontStyle19"/>
          <w:rFonts w:ascii="Arial" w:hAnsi="Arial" w:cs="Arial"/>
          <w:sz w:val="22"/>
          <w:szCs w:val="22"/>
          <w:lang w:val="es-ES_tradnl" w:eastAsia="es-ES_tradnl"/>
        </w:rPr>
        <w:t>la</w:t>
      </w:r>
      <w:r w:rsidRPr="00C334E6">
        <w:rPr>
          <w:rStyle w:val="FontStyle19"/>
          <w:rFonts w:ascii="Arial" w:hAnsi="Arial" w:cs="Arial"/>
          <w:sz w:val="22"/>
          <w:szCs w:val="22"/>
          <w:lang w:val="es-ES_tradnl" w:eastAsia="es-ES_tradnl"/>
        </w:rPr>
        <w:t xml:space="preserve"> comunidad Inspectorial</w:t>
      </w:r>
      <w:r w:rsidR="0005368B" w:rsidRPr="00C334E6">
        <w:rPr>
          <w:rStyle w:val="FontStyle19"/>
          <w:rFonts w:ascii="Arial" w:hAnsi="Arial" w:cs="Arial"/>
          <w:sz w:val="22"/>
          <w:szCs w:val="22"/>
          <w:lang w:val="es-ES_tradnl" w:eastAsia="es-ES_tradnl"/>
        </w:rPr>
        <w:t>.</w:t>
      </w:r>
      <w:r w:rsidRPr="00C334E6">
        <w:rPr>
          <w:rStyle w:val="FontStyle19"/>
          <w:rFonts w:ascii="Arial" w:hAnsi="Arial" w:cs="Arial"/>
          <w:sz w:val="22"/>
          <w:szCs w:val="22"/>
          <w:lang w:val="es-ES_tradnl" w:eastAsia="es-ES_tradnl"/>
        </w:rPr>
        <w:t xml:space="preserve"> (cfr. Const. 173)</w:t>
      </w:r>
      <w:r w:rsidR="00803DCB" w:rsidRPr="00C334E6">
        <w:rPr>
          <w:rStyle w:val="FontStyle19"/>
          <w:rFonts w:ascii="Arial" w:hAnsi="Arial" w:cs="Arial"/>
          <w:sz w:val="22"/>
          <w:szCs w:val="22"/>
          <w:lang w:val="es-ES_tradnl" w:eastAsia="es-ES_tradnl"/>
        </w:rPr>
        <w:t xml:space="preserve"> </w:t>
      </w:r>
    </w:p>
    <w:p w14:paraId="19C02D2C" w14:textId="77777777" w:rsidR="00BF7296" w:rsidRPr="00C334E6" w:rsidRDefault="00BF7296" w:rsidP="00BF7296">
      <w:pPr>
        <w:pStyle w:val="Style4"/>
        <w:widowControl/>
        <w:tabs>
          <w:tab w:val="left" w:pos="706"/>
        </w:tabs>
        <w:spacing w:line="312" w:lineRule="exact"/>
        <w:ind w:left="720" w:firstLine="0"/>
        <w:jc w:val="both"/>
        <w:rPr>
          <w:rStyle w:val="FontStyle19"/>
          <w:rFonts w:ascii="Arial" w:hAnsi="Arial" w:cs="Arial"/>
          <w:sz w:val="22"/>
          <w:szCs w:val="22"/>
          <w:lang w:val="es-ES_tradnl" w:eastAsia="es-ES_tradnl"/>
        </w:rPr>
      </w:pPr>
    </w:p>
    <w:p w14:paraId="14B022AF" w14:textId="3AEDE31B" w:rsidR="006522BC" w:rsidRPr="00C334E6" w:rsidRDefault="006522BC" w:rsidP="59F422FF">
      <w:pPr>
        <w:pStyle w:val="Style4"/>
        <w:widowControl/>
        <w:tabs>
          <w:tab w:val="left" w:pos="706"/>
        </w:tabs>
        <w:spacing w:line="312" w:lineRule="exact"/>
        <w:ind w:firstLine="0"/>
        <w:jc w:val="both"/>
        <w:rPr>
          <w:rStyle w:val="FontStyle19"/>
          <w:rFonts w:ascii="Arial" w:hAnsi="Arial" w:cs="Arial"/>
          <w:sz w:val="22"/>
          <w:szCs w:val="22"/>
        </w:rPr>
      </w:pPr>
      <w:r w:rsidRPr="00C334E6">
        <w:rPr>
          <w:rStyle w:val="FontStyle19"/>
          <w:rFonts w:ascii="Arial" w:hAnsi="Arial" w:cs="Arial"/>
          <w:b/>
          <w:bCs/>
          <w:sz w:val="22"/>
          <w:szCs w:val="22"/>
        </w:rPr>
        <w:t xml:space="preserve">Art. 4 </w:t>
      </w:r>
      <w:r w:rsidRPr="00C334E6">
        <w:rPr>
          <w:rStyle w:val="FontStyle19"/>
          <w:rFonts w:ascii="Arial" w:hAnsi="Arial" w:cs="Arial"/>
          <w:sz w:val="22"/>
          <w:szCs w:val="22"/>
        </w:rPr>
        <w:t xml:space="preserve">En el Capítulo Inspectorial, los invitados al capítulo </w:t>
      </w:r>
      <w:r w:rsidR="00453A1D" w:rsidRPr="00C334E6">
        <w:rPr>
          <w:rStyle w:val="FontStyle19"/>
          <w:rFonts w:ascii="Arial" w:hAnsi="Arial" w:cs="Arial"/>
          <w:sz w:val="22"/>
          <w:szCs w:val="22"/>
        </w:rPr>
        <w:t xml:space="preserve">intervienen solo con derecho a voz en los trabajos de grupo y en la asamblea capitular </w:t>
      </w:r>
    </w:p>
    <w:p w14:paraId="1295B05B" w14:textId="7216F9E5" w:rsidR="00AB02CA" w:rsidRPr="00C334E6" w:rsidRDefault="006C7FCF" w:rsidP="004E638C">
      <w:pPr>
        <w:pStyle w:val="Style3"/>
        <w:widowControl/>
        <w:spacing w:before="197" w:line="317" w:lineRule="exact"/>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w:t>
      </w:r>
      <w:r w:rsidR="00BF7296" w:rsidRPr="00C334E6">
        <w:rPr>
          <w:rStyle w:val="FontStyle19"/>
          <w:rFonts w:ascii="Arial" w:hAnsi="Arial" w:cs="Arial"/>
          <w:b/>
          <w:sz w:val="22"/>
          <w:szCs w:val="22"/>
          <w:lang w:val="es-ES_tradnl" w:eastAsia="es-ES_tradnl"/>
        </w:rPr>
        <w:t>5</w:t>
      </w:r>
      <w:r w:rsidR="00144754" w:rsidRPr="00C334E6">
        <w:rPr>
          <w:rStyle w:val="FontStyle19"/>
          <w:rFonts w:ascii="Arial" w:hAnsi="Arial" w:cs="Arial"/>
          <w:sz w:val="22"/>
          <w:szCs w:val="22"/>
          <w:lang w:val="es-ES_tradnl" w:eastAsia="es-ES_tradnl"/>
        </w:rPr>
        <w:t xml:space="preserve"> Todo</w:t>
      </w:r>
      <w:r w:rsidR="006B14C0" w:rsidRPr="00C334E6">
        <w:rPr>
          <w:rStyle w:val="FontStyle19"/>
          <w:rFonts w:ascii="Arial" w:hAnsi="Arial" w:cs="Arial"/>
          <w:sz w:val="22"/>
          <w:szCs w:val="22"/>
          <w:lang w:val="es-ES_tradnl" w:eastAsia="es-ES_tradnl"/>
        </w:rPr>
        <w:t>s</w:t>
      </w:r>
      <w:r w:rsidR="00144754" w:rsidRPr="00C334E6">
        <w:rPr>
          <w:rStyle w:val="FontStyle19"/>
          <w:rFonts w:ascii="Arial" w:hAnsi="Arial" w:cs="Arial"/>
          <w:sz w:val="22"/>
          <w:szCs w:val="22"/>
          <w:lang w:val="es-ES_tradnl" w:eastAsia="es-ES_tradnl"/>
        </w:rPr>
        <w:t xml:space="preserve"> los capitulares deb</w:t>
      </w:r>
      <w:r w:rsidRPr="00C334E6">
        <w:rPr>
          <w:rStyle w:val="FontStyle19"/>
          <w:rFonts w:ascii="Arial" w:hAnsi="Arial" w:cs="Arial"/>
          <w:sz w:val="22"/>
          <w:szCs w:val="22"/>
          <w:lang w:val="es-ES_tradnl" w:eastAsia="es-ES_tradnl"/>
        </w:rPr>
        <w:t>en asistir a las reuniones del Capítulo y no pueden ausentarse de ellas sin permiso del presidente</w:t>
      </w:r>
      <w:r w:rsidR="0005368B" w:rsidRPr="00C334E6">
        <w:rPr>
          <w:rStyle w:val="FontStyle19"/>
          <w:rFonts w:ascii="Arial" w:hAnsi="Arial" w:cs="Arial"/>
          <w:sz w:val="22"/>
          <w:szCs w:val="22"/>
          <w:lang w:val="es-ES_tradnl" w:eastAsia="es-ES_tradnl"/>
        </w:rPr>
        <w:t>.</w:t>
      </w:r>
    </w:p>
    <w:p w14:paraId="7577F787" w14:textId="518C6854" w:rsidR="00E04B31" w:rsidRPr="00C334E6" w:rsidRDefault="006C7FCF" w:rsidP="54173CD1">
      <w:pPr>
        <w:pStyle w:val="Style3"/>
        <w:widowControl/>
        <w:spacing w:before="168" w:line="326" w:lineRule="exact"/>
        <w:rPr>
          <w:rStyle w:val="FontStyle19"/>
          <w:rFonts w:ascii="Arial" w:hAnsi="Arial" w:cs="Arial"/>
          <w:sz w:val="22"/>
          <w:szCs w:val="22"/>
        </w:rPr>
      </w:pPr>
      <w:r w:rsidRPr="54173CD1">
        <w:rPr>
          <w:rStyle w:val="FontStyle19"/>
          <w:rFonts w:ascii="Arial" w:hAnsi="Arial" w:cs="Arial"/>
          <w:b/>
          <w:bCs/>
          <w:sz w:val="22"/>
          <w:szCs w:val="22"/>
        </w:rPr>
        <w:t xml:space="preserve">Art. </w:t>
      </w:r>
      <w:r w:rsidR="00BF7296" w:rsidRPr="54173CD1">
        <w:rPr>
          <w:rStyle w:val="FontStyle19"/>
          <w:rFonts w:ascii="Arial" w:hAnsi="Arial" w:cs="Arial"/>
          <w:b/>
          <w:bCs/>
          <w:sz w:val="22"/>
          <w:szCs w:val="22"/>
        </w:rPr>
        <w:t>6</w:t>
      </w:r>
      <w:r w:rsidR="002A5DCE" w:rsidRPr="54173CD1">
        <w:rPr>
          <w:rStyle w:val="FontStyle19"/>
          <w:rFonts w:ascii="Arial" w:hAnsi="Arial" w:cs="Arial"/>
          <w:sz w:val="22"/>
          <w:szCs w:val="22"/>
        </w:rPr>
        <w:t xml:space="preserve"> </w:t>
      </w:r>
      <w:r w:rsidR="00144754" w:rsidRPr="54173CD1">
        <w:rPr>
          <w:rStyle w:val="FontStyle19"/>
          <w:rFonts w:ascii="Arial" w:hAnsi="Arial" w:cs="Arial"/>
          <w:sz w:val="22"/>
          <w:szCs w:val="22"/>
        </w:rPr>
        <w:t>Para la validez de los ac</w:t>
      </w:r>
      <w:r w:rsidRPr="54173CD1">
        <w:rPr>
          <w:rStyle w:val="FontStyle19"/>
          <w:rFonts w:ascii="Arial" w:hAnsi="Arial" w:cs="Arial"/>
          <w:sz w:val="22"/>
          <w:szCs w:val="22"/>
        </w:rPr>
        <w:t>tos capitulares se requiere la presencia de, al menos, dos tercios de los miembros</w:t>
      </w:r>
      <w:r w:rsidR="000D7D0A">
        <w:rPr>
          <w:rStyle w:val="FontStyle19"/>
          <w:rFonts w:ascii="Arial" w:hAnsi="Arial" w:cs="Arial"/>
          <w:sz w:val="22"/>
          <w:szCs w:val="22"/>
        </w:rPr>
        <w:t xml:space="preserve"> (21/31).</w:t>
      </w:r>
      <w:r w:rsidRPr="54173CD1">
        <w:rPr>
          <w:rStyle w:val="FontStyle19"/>
          <w:rFonts w:ascii="Arial" w:hAnsi="Arial" w:cs="Arial"/>
          <w:sz w:val="22"/>
          <w:szCs w:val="22"/>
        </w:rPr>
        <w:br w:type="page"/>
      </w:r>
    </w:p>
    <w:p w14:paraId="48243979" w14:textId="77777777" w:rsidR="00AB02CA" w:rsidRPr="00C334E6" w:rsidRDefault="006C7FCF" w:rsidP="004E638C">
      <w:pPr>
        <w:pStyle w:val="Style3"/>
        <w:widowControl/>
        <w:spacing w:before="168" w:line="326" w:lineRule="exact"/>
        <w:rPr>
          <w:rStyle w:val="FontStyle18"/>
          <w:rFonts w:ascii="Arial" w:hAnsi="Arial" w:cs="Arial"/>
          <w:lang w:val="es-ES_tradnl" w:eastAsia="es-ES_tradnl"/>
        </w:rPr>
      </w:pPr>
      <w:r w:rsidRPr="00C334E6">
        <w:rPr>
          <w:rStyle w:val="FontStyle18"/>
          <w:rFonts w:ascii="Arial" w:hAnsi="Arial" w:cs="Arial"/>
          <w:lang w:val="es-ES_tradnl" w:eastAsia="es-ES_tradnl"/>
        </w:rPr>
        <w:lastRenderedPageBreak/>
        <w:t>C. ORGANISMOS DEL CAPÍTULO INSPECTORIAL</w:t>
      </w:r>
    </w:p>
    <w:p w14:paraId="30BDBFA2" w14:textId="21025D8F" w:rsidR="00AB02CA" w:rsidRPr="00C334E6" w:rsidRDefault="006C7FCF" w:rsidP="004E638C">
      <w:pPr>
        <w:pStyle w:val="Style3"/>
        <w:widowControl/>
        <w:spacing w:line="240" w:lineRule="auto"/>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 xml:space="preserve">Art. </w:t>
      </w:r>
      <w:r w:rsidR="00BF7296" w:rsidRPr="00C334E6">
        <w:rPr>
          <w:rStyle w:val="FontStyle19"/>
          <w:rFonts w:ascii="Arial" w:hAnsi="Arial" w:cs="Arial"/>
          <w:b/>
          <w:sz w:val="22"/>
          <w:szCs w:val="22"/>
          <w:lang w:val="es-ES_tradnl" w:eastAsia="es-ES_tradnl"/>
        </w:rPr>
        <w:t>7</w:t>
      </w:r>
      <w:r w:rsidR="002A5DCE" w:rsidRPr="00C334E6">
        <w:rPr>
          <w:rStyle w:val="FontStyle19"/>
          <w:rFonts w:ascii="Arial" w:hAnsi="Arial" w:cs="Arial"/>
          <w:sz w:val="22"/>
          <w:szCs w:val="22"/>
          <w:lang w:val="es-ES_tradnl" w:eastAsia="es-ES_tradnl"/>
        </w:rPr>
        <w:t xml:space="preserve"> </w:t>
      </w:r>
      <w:r w:rsidR="00144754" w:rsidRPr="00C334E6">
        <w:rPr>
          <w:rStyle w:val="FontStyle19"/>
          <w:rFonts w:ascii="Arial" w:hAnsi="Arial" w:cs="Arial"/>
          <w:sz w:val="22"/>
          <w:szCs w:val="22"/>
          <w:lang w:val="es-ES_tradnl" w:eastAsia="es-ES_tradnl"/>
        </w:rPr>
        <w:t>Para favorecer la buena marcha de</w:t>
      </w:r>
      <w:r w:rsidR="00803DCB" w:rsidRPr="00C334E6">
        <w:rPr>
          <w:rStyle w:val="FontStyle19"/>
          <w:rFonts w:ascii="Arial" w:hAnsi="Arial" w:cs="Arial"/>
          <w:sz w:val="22"/>
          <w:szCs w:val="22"/>
          <w:lang w:val="es-ES_tradnl" w:eastAsia="es-ES_tradnl"/>
        </w:rPr>
        <w:t>l</w:t>
      </w:r>
      <w:r w:rsidR="00144754" w:rsidRPr="00C334E6">
        <w:rPr>
          <w:rStyle w:val="FontStyle19"/>
          <w:rFonts w:ascii="Arial" w:hAnsi="Arial" w:cs="Arial"/>
          <w:sz w:val="22"/>
          <w:szCs w:val="22"/>
          <w:lang w:val="es-ES_tradnl" w:eastAsia="es-ES_tradnl"/>
        </w:rPr>
        <w:t xml:space="preserve"> Capítulo, </w:t>
      </w:r>
      <w:r w:rsidRPr="00C334E6">
        <w:rPr>
          <w:rStyle w:val="FontStyle19"/>
          <w:rFonts w:ascii="Arial" w:hAnsi="Arial" w:cs="Arial"/>
          <w:sz w:val="22"/>
          <w:szCs w:val="22"/>
          <w:lang w:val="es-ES_tradnl" w:eastAsia="es-ES_tradnl"/>
        </w:rPr>
        <w:t>además del presidente y regulador, habrá también:</w:t>
      </w:r>
    </w:p>
    <w:p w14:paraId="7A6D7A2C" w14:textId="77777777" w:rsidR="00AB02CA" w:rsidRPr="00C334E6" w:rsidRDefault="006C7FCF" w:rsidP="004E638C">
      <w:pPr>
        <w:pStyle w:val="Style4"/>
        <w:widowControl/>
        <w:numPr>
          <w:ilvl w:val="0"/>
          <w:numId w:val="34"/>
        </w:numPr>
        <w:tabs>
          <w:tab w:val="left" w:pos="696"/>
        </w:tabs>
        <w:spacing w:line="240" w:lineRule="auto"/>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Una comisión central</w:t>
      </w:r>
      <w:r w:rsidR="007309AA" w:rsidRPr="00C334E6">
        <w:rPr>
          <w:rStyle w:val="FontStyle19"/>
          <w:rFonts w:ascii="Arial" w:hAnsi="Arial" w:cs="Arial"/>
          <w:sz w:val="22"/>
          <w:szCs w:val="22"/>
          <w:lang w:val="es-ES_tradnl" w:eastAsia="es-ES_tradnl"/>
        </w:rPr>
        <w:t>.</w:t>
      </w:r>
    </w:p>
    <w:p w14:paraId="54F4DF65" w14:textId="77777777" w:rsidR="00F07641" w:rsidRPr="00C334E6" w:rsidRDefault="006C7FCF" w:rsidP="004E638C">
      <w:pPr>
        <w:pStyle w:val="Style4"/>
        <w:widowControl/>
        <w:numPr>
          <w:ilvl w:val="0"/>
          <w:numId w:val="34"/>
        </w:numPr>
        <w:tabs>
          <w:tab w:val="left" w:pos="696"/>
        </w:tabs>
        <w:spacing w:line="312" w:lineRule="exact"/>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Una secretaría</w:t>
      </w:r>
      <w:r w:rsidR="007309AA" w:rsidRPr="00C334E6">
        <w:rPr>
          <w:rStyle w:val="FontStyle19"/>
          <w:rFonts w:ascii="Arial" w:hAnsi="Arial" w:cs="Arial"/>
          <w:sz w:val="22"/>
          <w:szCs w:val="22"/>
          <w:lang w:val="es-ES_tradnl" w:eastAsia="es-ES_tradnl"/>
        </w:rPr>
        <w:t>.</w:t>
      </w:r>
    </w:p>
    <w:p w14:paraId="512B17CE" w14:textId="77777777" w:rsidR="00AB02CA" w:rsidRPr="00C334E6" w:rsidRDefault="006C7FCF" w:rsidP="004E638C">
      <w:pPr>
        <w:pStyle w:val="Style4"/>
        <w:widowControl/>
        <w:numPr>
          <w:ilvl w:val="0"/>
          <w:numId w:val="34"/>
        </w:numPr>
        <w:tabs>
          <w:tab w:val="left" w:pos="696"/>
        </w:tabs>
        <w:spacing w:before="5"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Comisiones capitulares</w:t>
      </w:r>
      <w:r w:rsidR="007309AA" w:rsidRPr="00C334E6">
        <w:rPr>
          <w:rStyle w:val="FontStyle19"/>
          <w:rFonts w:ascii="Arial" w:hAnsi="Arial" w:cs="Arial"/>
          <w:sz w:val="22"/>
          <w:szCs w:val="22"/>
          <w:lang w:val="es-ES_tradnl" w:eastAsia="es-ES_tradnl"/>
        </w:rPr>
        <w:t>.</w:t>
      </w:r>
    </w:p>
    <w:p w14:paraId="7D3D2C2C" w14:textId="77777777" w:rsidR="00AB02CA" w:rsidRPr="00C334E6" w:rsidRDefault="006C7FCF" w:rsidP="004E638C">
      <w:pPr>
        <w:pStyle w:val="Style4"/>
        <w:widowControl/>
        <w:numPr>
          <w:ilvl w:val="0"/>
          <w:numId w:val="34"/>
        </w:numPr>
        <w:tabs>
          <w:tab w:val="left" w:pos="696"/>
        </w:tabs>
        <w:spacing w:before="5"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Moderadores</w:t>
      </w:r>
      <w:r w:rsidR="007309AA" w:rsidRPr="00C334E6">
        <w:rPr>
          <w:rStyle w:val="FontStyle19"/>
          <w:rFonts w:ascii="Arial" w:hAnsi="Arial" w:cs="Arial"/>
          <w:sz w:val="22"/>
          <w:szCs w:val="22"/>
          <w:lang w:val="es-ES_tradnl" w:eastAsia="es-ES_tradnl"/>
        </w:rPr>
        <w:t>.</w:t>
      </w:r>
    </w:p>
    <w:p w14:paraId="2ED49B3B" w14:textId="77777777" w:rsidR="00E260D2" w:rsidRPr="00C334E6" w:rsidRDefault="00E260D2" w:rsidP="004E638C">
      <w:pPr>
        <w:pStyle w:val="Style4"/>
        <w:widowControl/>
        <w:numPr>
          <w:ilvl w:val="0"/>
          <w:numId w:val="34"/>
        </w:numPr>
        <w:tabs>
          <w:tab w:val="left" w:pos="696"/>
        </w:tabs>
        <w:spacing w:before="5"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Escrutadores.</w:t>
      </w:r>
    </w:p>
    <w:p w14:paraId="2D53FB07" w14:textId="77777777" w:rsidR="00F07641" w:rsidRPr="00C334E6" w:rsidRDefault="00F07641" w:rsidP="004E638C">
      <w:pPr>
        <w:pStyle w:val="Style4"/>
        <w:widowControl/>
        <w:tabs>
          <w:tab w:val="left" w:pos="696"/>
        </w:tabs>
        <w:spacing w:before="5" w:line="312" w:lineRule="exact"/>
        <w:ind w:left="720" w:firstLine="0"/>
        <w:jc w:val="both"/>
        <w:rPr>
          <w:rStyle w:val="FontStyle19"/>
          <w:rFonts w:ascii="Arial" w:hAnsi="Arial" w:cs="Arial"/>
          <w:color w:val="FF0000"/>
          <w:sz w:val="22"/>
          <w:szCs w:val="22"/>
          <w:lang w:val="es-ES_tradnl" w:eastAsia="es-ES_tradnl"/>
        </w:rPr>
      </w:pPr>
    </w:p>
    <w:p w14:paraId="09D21828" w14:textId="1506DC99" w:rsidR="00AB02CA" w:rsidRPr="00C334E6" w:rsidRDefault="006C7FCF" w:rsidP="004E638C">
      <w:pPr>
        <w:pStyle w:val="Style3"/>
        <w:widowControl/>
        <w:spacing w:line="317" w:lineRule="exact"/>
        <w:rPr>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 xml:space="preserve">Art. </w:t>
      </w:r>
      <w:r w:rsidR="00BF7296" w:rsidRPr="00C334E6">
        <w:rPr>
          <w:rStyle w:val="FontStyle19"/>
          <w:rFonts w:ascii="Arial" w:hAnsi="Arial" w:cs="Arial"/>
          <w:b/>
          <w:sz w:val="22"/>
          <w:szCs w:val="22"/>
          <w:lang w:val="es-ES_tradnl" w:eastAsia="es-ES_tradnl"/>
        </w:rPr>
        <w:t>8</w:t>
      </w:r>
      <w:r w:rsidR="002A5DCE" w:rsidRPr="00C334E6">
        <w:rPr>
          <w:rStyle w:val="FontStyle19"/>
          <w:rFonts w:ascii="Arial" w:hAnsi="Arial" w:cs="Arial"/>
          <w:sz w:val="22"/>
          <w:szCs w:val="22"/>
          <w:lang w:val="es-ES_tradnl" w:eastAsia="es-ES_tradnl"/>
        </w:rPr>
        <w:t xml:space="preserve"> </w:t>
      </w:r>
      <w:r w:rsidRPr="00C334E6">
        <w:rPr>
          <w:rStyle w:val="FontStyle19"/>
          <w:rFonts w:ascii="Arial" w:hAnsi="Arial" w:cs="Arial"/>
          <w:sz w:val="22"/>
          <w:szCs w:val="22"/>
          <w:lang w:val="es-ES_tradnl" w:eastAsia="es-ES_tradnl"/>
        </w:rPr>
        <w:t>El Inspector es quien preside el Capítulo Inspectorial, o en su ausencia el Vicario Inspectorial. Para asegurar el buen funcionamiento de</w:t>
      </w:r>
      <w:r w:rsidR="00D50558" w:rsidRPr="00C334E6">
        <w:rPr>
          <w:rStyle w:val="FontStyle19"/>
          <w:rFonts w:ascii="Arial" w:hAnsi="Arial" w:cs="Arial"/>
          <w:sz w:val="22"/>
          <w:szCs w:val="22"/>
          <w:lang w:val="es-ES_tradnl" w:eastAsia="es-ES_tradnl"/>
        </w:rPr>
        <w:t>l Capítulo será ayudado por el R</w:t>
      </w:r>
      <w:r w:rsidRPr="00C334E6">
        <w:rPr>
          <w:rStyle w:val="FontStyle19"/>
          <w:rFonts w:ascii="Arial" w:hAnsi="Arial" w:cs="Arial"/>
          <w:sz w:val="22"/>
          <w:szCs w:val="22"/>
          <w:lang w:val="es-ES_tradnl" w:eastAsia="es-ES_tradnl"/>
        </w:rPr>
        <w:t>egulador y la Comisión Central.</w:t>
      </w:r>
    </w:p>
    <w:p w14:paraId="5BF57D7D" w14:textId="77777777" w:rsidR="001D004C" w:rsidRPr="00C334E6" w:rsidRDefault="001D004C" w:rsidP="004E638C">
      <w:pPr>
        <w:pStyle w:val="Style3"/>
        <w:widowControl/>
        <w:spacing w:before="24" w:line="240" w:lineRule="auto"/>
        <w:rPr>
          <w:rStyle w:val="FontStyle19"/>
          <w:rFonts w:ascii="Arial" w:hAnsi="Arial" w:cs="Arial"/>
          <w:sz w:val="22"/>
          <w:szCs w:val="22"/>
          <w:lang w:val="es-ES_tradnl" w:eastAsia="es-ES_tradnl"/>
        </w:rPr>
      </w:pPr>
    </w:p>
    <w:p w14:paraId="73DBFEC5" w14:textId="7A5BAB99" w:rsidR="00AB02CA" w:rsidRDefault="00144754" w:rsidP="004E638C">
      <w:pPr>
        <w:pStyle w:val="Style3"/>
        <w:widowControl/>
        <w:spacing w:before="24" w:line="240" w:lineRule="auto"/>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 xml:space="preserve">Art. </w:t>
      </w:r>
      <w:r w:rsidR="00BF7296" w:rsidRPr="00C334E6">
        <w:rPr>
          <w:rStyle w:val="FontStyle19"/>
          <w:rFonts w:ascii="Arial" w:hAnsi="Arial" w:cs="Arial"/>
          <w:b/>
          <w:sz w:val="22"/>
          <w:szCs w:val="22"/>
          <w:lang w:val="es-ES_tradnl" w:eastAsia="es-ES_tradnl"/>
        </w:rPr>
        <w:t>9</w:t>
      </w:r>
      <w:r w:rsidR="006C7FCF" w:rsidRPr="00C334E6">
        <w:rPr>
          <w:rStyle w:val="FontStyle19"/>
          <w:rFonts w:ascii="Arial" w:hAnsi="Arial" w:cs="Arial"/>
          <w:sz w:val="22"/>
          <w:szCs w:val="22"/>
          <w:lang w:val="es-ES_tradnl" w:eastAsia="es-ES_tradnl"/>
        </w:rPr>
        <w:t xml:space="preserve"> Al regulador del Capítulo le compete, en estrecho acuerdo con el inspector:</w:t>
      </w:r>
    </w:p>
    <w:p w14:paraId="7E65C129" w14:textId="77777777" w:rsidR="004C01EF" w:rsidRPr="00C334E6" w:rsidRDefault="004C01EF" w:rsidP="004E638C">
      <w:pPr>
        <w:pStyle w:val="Style3"/>
        <w:widowControl/>
        <w:spacing w:before="24" w:line="240" w:lineRule="auto"/>
        <w:rPr>
          <w:rStyle w:val="FontStyle19"/>
          <w:rFonts w:ascii="Arial" w:hAnsi="Arial" w:cs="Arial"/>
          <w:sz w:val="22"/>
          <w:szCs w:val="22"/>
          <w:lang w:val="es-ES_tradnl" w:eastAsia="es-ES_tradnl"/>
        </w:rPr>
      </w:pPr>
    </w:p>
    <w:p w14:paraId="6E5F4820" w14:textId="77777777" w:rsidR="004C01EF" w:rsidRDefault="006C7FCF" w:rsidP="004C01EF">
      <w:pPr>
        <w:pStyle w:val="Style4"/>
        <w:widowControl/>
        <w:numPr>
          <w:ilvl w:val="0"/>
          <w:numId w:val="52"/>
        </w:numPr>
        <w:tabs>
          <w:tab w:val="left" w:pos="715"/>
        </w:tabs>
        <w:spacing w:line="240" w:lineRule="auto"/>
        <w:jc w:val="both"/>
        <w:rPr>
          <w:rStyle w:val="FontStyle19"/>
          <w:rFonts w:ascii="Arial" w:hAnsi="Arial" w:cs="Arial"/>
          <w:sz w:val="22"/>
          <w:szCs w:val="22"/>
          <w:lang w:val="es-ES_tradnl" w:eastAsia="es-ES_tradnl"/>
        </w:rPr>
      </w:pPr>
      <w:r w:rsidRPr="004C01EF">
        <w:rPr>
          <w:rStyle w:val="FontStyle19"/>
          <w:rFonts w:ascii="Arial" w:hAnsi="Arial" w:cs="Arial"/>
          <w:sz w:val="22"/>
          <w:szCs w:val="22"/>
          <w:lang w:val="es-ES_tradnl" w:eastAsia="es-ES_tradnl"/>
        </w:rPr>
        <w:t>Dirigir las sesiones ayudado por los moderadores</w:t>
      </w:r>
      <w:r w:rsidR="0005368B" w:rsidRPr="004C01EF">
        <w:rPr>
          <w:rStyle w:val="FontStyle19"/>
          <w:rFonts w:ascii="Arial" w:hAnsi="Arial" w:cs="Arial"/>
          <w:sz w:val="22"/>
          <w:szCs w:val="22"/>
          <w:lang w:val="es-ES_tradnl" w:eastAsia="es-ES_tradnl"/>
        </w:rPr>
        <w:t xml:space="preserve"> (3)</w:t>
      </w:r>
    </w:p>
    <w:p w14:paraId="2DF1526F" w14:textId="0DCF8CF5" w:rsidR="00AB02CA" w:rsidRPr="004C01EF" w:rsidRDefault="00144754" w:rsidP="004C01EF">
      <w:pPr>
        <w:pStyle w:val="Style4"/>
        <w:widowControl/>
        <w:numPr>
          <w:ilvl w:val="0"/>
          <w:numId w:val="52"/>
        </w:numPr>
        <w:tabs>
          <w:tab w:val="left" w:pos="715"/>
        </w:tabs>
        <w:spacing w:line="240" w:lineRule="auto"/>
        <w:jc w:val="both"/>
        <w:rPr>
          <w:rStyle w:val="FontStyle19"/>
          <w:rFonts w:ascii="Arial" w:hAnsi="Arial" w:cs="Arial"/>
          <w:sz w:val="22"/>
          <w:szCs w:val="22"/>
          <w:lang w:val="es-ES_tradnl" w:eastAsia="es-ES_tradnl"/>
        </w:rPr>
      </w:pPr>
      <w:r w:rsidRPr="004C01EF">
        <w:rPr>
          <w:rStyle w:val="FontStyle19"/>
          <w:rFonts w:ascii="Arial" w:hAnsi="Arial" w:cs="Arial"/>
          <w:sz w:val="22"/>
          <w:szCs w:val="22"/>
          <w:lang w:val="es-ES_tradnl" w:eastAsia="es-ES_tradnl"/>
        </w:rPr>
        <w:t>Comunicar oportunamente el</w:t>
      </w:r>
      <w:r w:rsidR="006C7FCF" w:rsidRPr="004C01EF">
        <w:rPr>
          <w:rStyle w:val="FontStyle19"/>
          <w:rFonts w:ascii="Arial" w:hAnsi="Arial" w:cs="Arial"/>
          <w:sz w:val="22"/>
          <w:szCs w:val="22"/>
          <w:lang w:val="es-ES_tradnl" w:eastAsia="es-ES_tradnl"/>
        </w:rPr>
        <w:t xml:space="preserve"> orden del día</w:t>
      </w:r>
      <w:r w:rsidR="0005368B" w:rsidRPr="004C01EF">
        <w:rPr>
          <w:rStyle w:val="FontStyle19"/>
          <w:rFonts w:ascii="Arial" w:hAnsi="Arial" w:cs="Arial"/>
          <w:sz w:val="22"/>
          <w:szCs w:val="22"/>
          <w:lang w:val="es-ES_tradnl" w:eastAsia="es-ES_tradnl"/>
        </w:rPr>
        <w:t>.</w:t>
      </w:r>
    </w:p>
    <w:p w14:paraId="643D629F" w14:textId="77777777" w:rsidR="004C01EF" w:rsidRDefault="006C7FCF" w:rsidP="004C01EF">
      <w:pPr>
        <w:pStyle w:val="Style4"/>
        <w:widowControl/>
        <w:numPr>
          <w:ilvl w:val="0"/>
          <w:numId w:val="52"/>
        </w:numPr>
        <w:tabs>
          <w:tab w:val="left" w:pos="715"/>
        </w:tabs>
        <w:spacing w:line="240" w:lineRule="auto"/>
        <w:jc w:val="both"/>
        <w:rPr>
          <w:rStyle w:val="FontStyle19"/>
          <w:rFonts w:ascii="Arial" w:hAnsi="Arial" w:cs="Arial"/>
          <w:sz w:val="22"/>
          <w:szCs w:val="22"/>
          <w:lang w:val="es-ES_tradnl" w:eastAsia="es-ES_tradnl"/>
        </w:rPr>
      </w:pPr>
      <w:r w:rsidRPr="004C01EF">
        <w:rPr>
          <w:rStyle w:val="FontStyle19"/>
          <w:rFonts w:ascii="Arial" w:hAnsi="Arial" w:cs="Arial"/>
          <w:sz w:val="22"/>
          <w:szCs w:val="22"/>
          <w:lang w:val="es-ES_tradnl" w:eastAsia="es-ES_tradnl"/>
        </w:rPr>
        <w:t>Establecer, al final de cada sesión, el horario de trabajo para la reunión sucesiva</w:t>
      </w:r>
      <w:r w:rsidR="0005368B" w:rsidRPr="004C01EF">
        <w:rPr>
          <w:rStyle w:val="FontStyle19"/>
          <w:rFonts w:ascii="Arial" w:hAnsi="Arial" w:cs="Arial"/>
          <w:sz w:val="22"/>
          <w:szCs w:val="22"/>
          <w:lang w:val="es-ES_tradnl" w:eastAsia="es-ES_tradnl"/>
        </w:rPr>
        <w:t>.</w:t>
      </w:r>
    </w:p>
    <w:p w14:paraId="3EE6EE6C" w14:textId="7844033E" w:rsidR="00AB02CA" w:rsidRDefault="006C7FCF" w:rsidP="004C01EF">
      <w:pPr>
        <w:pStyle w:val="Style4"/>
        <w:widowControl/>
        <w:numPr>
          <w:ilvl w:val="0"/>
          <w:numId w:val="52"/>
        </w:numPr>
        <w:tabs>
          <w:tab w:val="left" w:pos="715"/>
        </w:tabs>
        <w:spacing w:line="240" w:lineRule="auto"/>
        <w:jc w:val="both"/>
        <w:rPr>
          <w:rStyle w:val="FontStyle19"/>
          <w:rFonts w:ascii="Arial" w:hAnsi="Arial" w:cs="Arial"/>
          <w:sz w:val="22"/>
          <w:szCs w:val="22"/>
          <w:lang w:val="es-ES_tradnl" w:eastAsia="es-ES_tradnl"/>
        </w:rPr>
      </w:pPr>
      <w:r w:rsidRPr="004C01EF">
        <w:rPr>
          <w:rStyle w:val="FontStyle19"/>
          <w:rFonts w:ascii="Arial" w:hAnsi="Arial" w:cs="Arial"/>
          <w:sz w:val="22"/>
          <w:szCs w:val="22"/>
          <w:lang w:val="es-ES_tradnl" w:eastAsia="es-ES_tradnl"/>
        </w:rPr>
        <w:t>Proponer con claridad los temas que se han de discutir o votar.</w:t>
      </w:r>
    </w:p>
    <w:p w14:paraId="2532276A" w14:textId="77777777" w:rsidR="004C01EF" w:rsidRPr="004C01EF" w:rsidRDefault="004C01EF" w:rsidP="004C01EF">
      <w:pPr>
        <w:pStyle w:val="Style4"/>
        <w:widowControl/>
        <w:tabs>
          <w:tab w:val="left" w:pos="715"/>
        </w:tabs>
        <w:spacing w:line="240" w:lineRule="auto"/>
        <w:ind w:left="720" w:firstLine="0"/>
        <w:jc w:val="both"/>
        <w:rPr>
          <w:rStyle w:val="FontStyle19"/>
          <w:rFonts w:ascii="Arial" w:hAnsi="Arial" w:cs="Arial"/>
          <w:sz w:val="22"/>
          <w:szCs w:val="22"/>
          <w:lang w:val="es-ES_tradnl" w:eastAsia="es-ES_tradnl"/>
        </w:rPr>
      </w:pPr>
    </w:p>
    <w:p w14:paraId="3C557ACE" w14:textId="54CAEBE6" w:rsidR="00AB02CA" w:rsidRPr="00C334E6" w:rsidRDefault="00144754" w:rsidP="004E638C">
      <w:pPr>
        <w:pStyle w:val="Style3"/>
        <w:widowControl/>
        <w:spacing w:line="504" w:lineRule="exact"/>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w:t>
      </w:r>
      <w:r w:rsidR="00D31FF1" w:rsidRPr="00C334E6">
        <w:rPr>
          <w:rStyle w:val="FontStyle19"/>
          <w:rFonts w:ascii="Arial" w:hAnsi="Arial" w:cs="Arial"/>
          <w:b/>
          <w:sz w:val="22"/>
          <w:szCs w:val="22"/>
          <w:lang w:val="es-ES_tradnl" w:eastAsia="es-ES_tradnl"/>
        </w:rPr>
        <w:t>.</w:t>
      </w:r>
      <w:r w:rsidR="00BF7296" w:rsidRPr="00C334E6">
        <w:rPr>
          <w:rStyle w:val="FontStyle19"/>
          <w:rFonts w:ascii="Arial" w:hAnsi="Arial" w:cs="Arial"/>
          <w:b/>
          <w:sz w:val="22"/>
          <w:szCs w:val="22"/>
          <w:lang w:val="es-ES_tradnl" w:eastAsia="es-ES_tradnl"/>
        </w:rPr>
        <w:t>10</w:t>
      </w:r>
      <w:r w:rsidR="003D38C2" w:rsidRPr="00C334E6">
        <w:rPr>
          <w:rStyle w:val="FontStyle19"/>
          <w:rFonts w:ascii="Arial" w:hAnsi="Arial" w:cs="Arial"/>
          <w:sz w:val="22"/>
          <w:szCs w:val="22"/>
          <w:lang w:val="es-ES_tradnl" w:eastAsia="es-ES_tradnl"/>
        </w:rPr>
        <w:t xml:space="preserve"> Forman</w:t>
      </w:r>
      <w:r w:rsidRPr="00C334E6">
        <w:rPr>
          <w:rStyle w:val="FontStyle19"/>
          <w:rFonts w:ascii="Arial" w:hAnsi="Arial" w:cs="Arial"/>
          <w:sz w:val="22"/>
          <w:szCs w:val="22"/>
          <w:lang w:val="es-ES_tradnl" w:eastAsia="es-ES_tradnl"/>
        </w:rPr>
        <w:t xml:space="preserve"> parte de l</w:t>
      </w:r>
      <w:r w:rsidR="006C7FCF" w:rsidRPr="00C334E6">
        <w:rPr>
          <w:rStyle w:val="FontStyle19"/>
          <w:rFonts w:ascii="Arial" w:hAnsi="Arial" w:cs="Arial"/>
          <w:sz w:val="22"/>
          <w:szCs w:val="22"/>
          <w:lang w:val="es-ES_tradnl" w:eastAsia="es-ES_tradnl"/>
        </w:rPr>
        <w:t>a Comisión Central:</w:t>
      </w:r>
    </w:p>
    <w:p w14:paraId="3654F4F2" w14:textId="77777777" w:rsidR="00AB02CA" w:rsidRPr="00C334E6" w:rsidRDefault="006C7FCF" w:rsidP="004E638C">
      <w:pPr>
        <w:pStyle w:val="Style4"/>
        <w:widowControl/>
        <w:numPr>
          <w:ilvl w:val="0"/>
          <w:numId w:val="36"/>
        </w:numPr>
        <w:tabs>
          <w:tab w:val="left" w:pos="734"/>
        </w:tabs>
        <w:spacing w:before="5" w:line="504" w:lineRule="exact"/>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El Inspector que la preside</w:t>
      </w:r>
      <w:r w:rsidR="007309AA" w:rsidRPr="00C334E6">
        <w:rPr>
          <w:rStyle w:val="FontStyle19"/>
          <w:rFonts w:ascii="Arial" w:hAnsi="Arial" w:cs="Arial"/>
          <w:sz w:val="22"/>
          <w:szCs w:val="22"/>
          <w:lang w:val="es-ES_tradnl" w:eastAsia="es-ES_tradnl"/>
        </w:rPr>
        <w:t>.</w:t>
      </w:r>
    </w:p>
    <w:p w14:paraId="7445C605" w14:textId="77777777" w:rsidR="00AB02CA" w:rsidRPr="00C334E6" w:rsidRDefault="006C7FCF" w:rsidP="004E638C">
      <w:pPr>
        <w:pStyle w:val="Style4"/>
        <w:widowControl/>
        <w:numPr>
          <w:ilvl w:val="0"/>
          <w:numId w:val="36"/>
        </w:numPr>
        <w:tabs>
          <w:tab w:val="left" w:pos="734"/>
        </w:tabs>
        <w:spacing w:line="312" w:lineRule="exact"/>
        <w:jc w:val="both"/>
        <w:rPr>
          <w:rStyle w:val="FontStyle22"/>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 Vicario Inspectorial</w:t>
      </w:r>
      <w:r w:rsidR="007309AA" w:rsidRPr="00C334E6">
        <w:rPr>
          <w:rStyle w:val="FontStyle19"/>
          <w:rFonts w:ascii="Arial" w:hAnsi="Arial" w:cs="Arial"/>
          <w:sz w:val="22"/>
          <w:szCs w:val="22"/>
          <w:lang w:val="es-ES_tradnl" w:eastAsia="es-ES_tradnl"/>
        </w:rPr>
        <w:t>.</w:t>
      </w:r>
    </w:p>
    <w:p w14:paraId="33CAB36A" w14:textId="77777777" w:rsidR="00AB02CA" w:rsidRPr="00C334E6" w:rsidRDefault="006C7FCF" w:rsidP="004E638C">
      <w:pPr>
        <w:pStyle w:val="Style3"/>
        <w:widowControl/>
        <w:numPr>
          <w:ilvl w:val="0"/>
          <w:numId w:val="36"/>
        </w:numPr>
        <w:tabs>
          <w:tab w:val="left" w:pos="662"/>
        </w:tabs>
        <w:spacing w:line="312" w:lineRule="exact"/>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 regu</w:t>
      </w:r>
      <w:r w:rsidR="00144754" w:rsidRPr="00C334E6">
        <w:rPr>
          <w:rStyle w:val="FontStyle19"/>
          <w:rFonts w:ascii="Arial" w:hAnsi="Arial" w:cs="Arial"/>
          <w:sz w:val="22"/>
          <w:szCs w:val="22"/>
          <w:lang w:val="es-ES_tradnl" w:eastAsia="es-ES_tradnl"/>
        </w:rPr>
        <w:t>l</w:t>
      </w:r>
      <w:r w:rsidRPr="00C334E6">
        <w:rPr>
          <w:rStyle w:val="FontStyle19"/>
          <w:rFonts w:ascii="Arial" w:hAnsi="Arial" w:cs="Arial"/>
          <w:sz w:val="22"/>
          <w:szCs w:val="22"/>
          <w:lang w:val="es-ES_tradnl" w:eastAsia="es-ES_tradnl"/>
        </w:rPr>
        <w:t>ador de</w:t>
      </w:r>
      <w:r w:rsidR="00144754" w:rsidRPr="00C334E6">
        <w:rPr>
          <w:rStyle w:val="FontStyle19"/>
          <w:rFonts w:ascii="Arial" w:hAnsi="Arial" w:cs="Arial"/>
          <w:sz w:val="22"/>
          <w:szCs w:val="22"/>
          <w:lang w:val="es-ES_tradnl" w:eastAsia="es-ES_tradnl"/>
        </w:rPr>
        <w:t>l</w:t>
      </w:r>
      <w:r w:rsidRPr="00C334E6">
        <w:rPr>
          <w:rStyle w:val="FontStyle19"/>
          <w:rFonts w:ascii="Arial" w:hAnsi="Arial" w:cs="Arial"/>
          <w:sz w:val="22"/>
          <w:szCs w:val="22"/>
          <w:lang w:val="es-ES_tradnl" w:eastAsia="es-ES_tradnl"/>
        </w:rPr>
        <w:t xml:space="preserve"> Capítulo</w:t>
      </w:r>
      <w:r w:rsidR="007309AA" w:rsidRPr="00C334E6">
        <w:rPr>
          <w:rStyle w:val="FontStyle19"/>
          <w:rFonts w:ascii="Arial" w:hAnsi="Arial" w:cs="Arial"/>
          <w:sz w:val="22"/>
          <w:szCs w:val="22"/>
          <w:lang w:val="es-ES_tradnl" w:eastAsia="es-ES_tradnl"/>
        </w:rPr>
        <w:t>.</w:t>
      </w:r>
    </w:p>
    <w:p w14:paraId="0251BE41" w14:textId="77777777" w:rsidR="00AB02CA" w:rsidRPr="00C334E6" w:rsidRDefault="006C7FCF" w:rsidP="004E638C">
      <w:pPr>
        <w:pStyle w:val="Style4"/>
        <w:widowControl/>
        <w:numPr>
          <w:ilvl w:val="0"/>
          <w:numId w:val="36"/>
        </w:numPr>
        <w:tabs>
          <w:tab w:val="left" w:pos="739"/>
        </w:tabs>
        <w:spacing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Los presidentes de las comisiones capitulares</w:t>
      </w:r>
      <w:r w:rsidR="007309AA" w:rsidRPr="00C334E6">
        <w:rPr>
          <w:rStyle w:val="FontStyle19"/>
          <w:rFonts w:ascii="Arial" w:hAnsi="Arial" w:cs="Arial"/>
          <w:sz w:val="22"/>
          <w:szCs w:val="22"/>
          <w:lang w:val="es-ES_tradnl" w:eastAsia="es-ES_tradnl"/>
        </w:rPr>
        <w:t>.</w:t>
      </w:r>
    </w:p>
    <w:p w14:paraId="14FC87CD" w14:textId="77777777" w:rsidR="00AB02CA" w:rsidRPr="00C334E6" w:rsidRDefault="006C7FCF" w:rsidP="004E638C">
      <w:pPr>
        <w:pStyle w:val="Style4"/>
        <w:widowControl/>
        <w:numPr>
          <w:ilvl w:val="0"/>
          <w:numId w:val="36"/>
        </w:numPr>
        <w:tabs>
          <w:tab w:val="left" w:pos="739"/>
        </w:tabs>
        <w:spacing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 secretario general</w:t>
      </w:r>
      <w:r w:rsidR="007309AA" w:rsidRPr="00C334E6">
        <w:rPr>
          <w:rStyle w:val="FontStyle19"/>
          <w:rFonts w:ascii="Arial" w:hAnsi="Arial" w:cs="Arial"/>
          <w:sz w:val="22"/>
          <w:szCs w:val="22"/>
          <w:lang w:val="es-ES_tradnl" w:eastAsia="es-ES_tradnl"/>
        </w:rPr>
        <w:t>.</w:t>
      </w:r>
    </w:p>
    <w:p w14:paraId="36F28231" w14:textId="77777777" w:rsidR="00AB02CA" w:rsidRPr="00C334E6" w:rsidRDefault="006C7FCF" w:rsidP="004E638C">
      <w:pPr>
        <w:pStyle w:val="Style4"/>
        <w:widowControl/>
        <w:numPr>
          <w:ilvl w:val="0"/>
          <w:numId w:val="36"/>
        </w:numPr>
        <w:tabs>
          <w:tab w:val="left" w:pos="739"/>
        </w:tabs>
        <w:spacing w:before="10" w:line="312" w:lineRule="exact"/>
        <w:jc w:val="both"/>
        <w:rPr>
          <w:rFonts w:ascii="Arial" w:hAnsi="Arial" w:cs="Arial"/>
          <w:sz w:val="22"/>
          <w:szCs w:val="22"/>
        </w:rPr>
      </w:pPr>
      <w:r w:rsidRPr="00C334E6">
        <w:rPr>
          <w:rStyle w:val="FontStyle19"/>
          <w:rFonts w:ascii="Arial" w:hAnsi="Arial" w:cs="Arial"/>
          <w:sz w:val="22"/>
          <w:szCs w:val="22"/>
          <w:lang w:val="es-ES_tradnl" w:eastAsia="es-ES_tradnl"/>
        </w:rPr>
        <w:t>Los moderadores</w:t>
      </w:r>
      <w:r w:rsidR="007309AA" w:rsidRPr="00C334E6">
        <w:rPr>
          <w:rStyle w:val="FontStyle19"/>
          <w:rFonts w:ascii="Arial" w:hAnsi="Arial" w:cs="Arial"/>
          <w:sz w:val="22"/>
          <w:szCs w:val="22"/>
          <w:lang w:val="es-ES_tradnl" w:eastAsia="es-ES_tradnl"/>
        </w:rPr>
        <w:t>.</w:t>
      </w:r>
    </w:p>
    <w:p w14:paraId="10795D8E" w14:textId="77777777" w:rsidR="00AB02CA" w:rsidRPr="00C334E6" w:rsidRDefault="00AC6C7A" w:rsidP="004E638C">
      <w:pPr>
        <w:pStyle w:val="Style10"/>
        <w:widowControl/>
        <w:numPr>
          <w:ilvl w:val="0"/>
          <w:numId w:val="13"/>
        </w:numPr>
        <w:tabs>
          <w:tab w:val="left" w:pos="1186"/>
        </w:tabs>
        <w:spacing w:before="202" w:line="274" w:lineRule="exact"/>
        <w:ind w:left="1061"/>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 xml:space="preserve">Las </w:t>
      </w:r>
      <w:r w:rsidR="006C7FCF" w:rsidRPr="00C334E6">
        <w:rPr>
          <w:rStyle w:val="FontStyle19"/>
          <w:rFonts w:ascii="Arial" w:hAnsi="Arial" w:cs="Arial"/>
          <w:sz w:val="22"/>
          <w:szCs w:val="22"/>
          <w:lang w:val="es-ES_tradnl" w:eastAsia="es-ES_tradnl"/>
        </w:rPr>
        <w:t>funci</w:t>
      </w:r>
      <w:r w:rsidRPr="00C334E6">
        <w:rPr>
          <w:rStyle w:val="FontStyle19"/>
          <w:rFonts w:ascii="Arial" w:hAnsi="Arial" w:cs="Arial"/>
          <w:sz w:val="22"/>
          <w:szCs w:val="22"/>
          <w:lang w:val="es-ES_tradnl" w:eastAsia="es-ES_tradnl"/>
        </w:rPr>
        <w:t>o</w:t>
      </w:r>
      <w:r w:rsidR="006C7FCF" w:rsidRPr="00C334E6">
        <w:rPr>
          <w:rStyle w:val="FontStyle19"/>
          <w:rFonts w:ascii="Arial" w:hAnsi="Arial" w:cs="Arial"/>
          <w:sz w:val="22"/>
          <w:szCs w:val="22"/>
          <w:lang w:val="es-ES_tradnl" w:eastAsia="es-ES_tradnl"/>
        </w:rPr>
        <w:t>n</w:t>
      </w:r>
      <w:r w:rsidRPr="00C334E6">
        <w:rPr>
          <w:rStyle w:val="FontStyle19"/>
          <w:rFonts w:ascii="Arial" w:hAnsi="Arial" w:cs="Arial"/>
          <w:sz w:val="22"/>
          <w:szCs w:val="22"/>
          <w:lang w:val="es-ES_tradnl" w:eastAsia="es-ES_tradnl"/>
        </w:rPr>
        <w:t>es</w:t>
      </w:r>
      <w:r w:rsidR="006C7FCF" w:rsidRPr="00C334E6">
        <w:rPr>
          <w:rStyle w:val="FontStyle19"/>
          <w:rFonts w:ascii="Arial" w:hAnsi="Arial" w:cs="Arial"/>
          <w:sz w:val="22"/>
          <w:szCs w:val="22"/>
          <w:lang w:val="es-ES_tradnl" w:eastAsia="es-ES_tradnl"/>
        </w:rPr>
        <w:t xml:space="preserve"> </w:t>
      </w:r>
      <w:r w:rsidRPr="00C334E6">
        <w:rPr>
          <w:rStyle w:val="FontStyle19"/>
          <w:rFonts w:ascii="Arial" w:hAnsi="Arial" w:cs="Arial"/>
          <w:sz w:val="22"/>
          <w:szCs w:val="22"/>
          <w:lang w:val="es-ES_tradnl" w:eastAsia="es-ES_tradnl"/>
        </w:rPr>
        <w:t xml:space="preserve">de la Comisión Central </w:t>
      </w:r>
      <w:r w:rsidR="006C7FCF" w:rsidRPr="00C334E6">
        <w:rPr>
          <w:rStyle w:val="FontStyle19"/>
          <w:rFonts w:ascii="Arial" w:hAnsi="Arial" w:cs="Arial"/>
          <w:sz w:val="22"/>
          <w:szCs w:val="22"/>
          <w:lang w:val="es-ES_tradnl" w:eastAsia="es-ES_tradnl"/>
        </w:rPr>
        <w:t>será</w:t>
      </w:r>
      <w:r w:rsidRPr="00C334E6">
        <w:rPr>
          <w:rStyle w:val="FontStyle19"/>
          <w:rFonts w:ascii="Arial" w:hAnsi="Arial" w:cs="Arial"/>
          <w:sz w:val="22"/>
          <w:szCs w:val="22"/>
          <w:lang w:val="es-ES_tradnl" w:eastAsia="es-ES_tradnl"/>
        </w:rPr>
        <w:t>n</w:t>
      </w:r>
      <w:r w:rsidR="006C7FCF" w:rsidRPr="00C334E6">
        <w:rPr>
          <w:rStyle w:val="FontStyle19"/>
          <w:rFonts w:ascii="Arial" w:hAnsi="Arial" w:cs="Arial"/>
          <w:sz w:val="22"/>
          <w:szCs w:val="22"/>
          <w:lang w:val="es-ES_tradnl" w:eastAsia="es-ES_tradnl"/>
        </w:rPr>
        <w:t xml:space="preserve"> la</w:t>
      </w:r>
      <w:r w:rsidR="008A716C" w:rsidRPr="00C334E6">
        <w:rPr>
          <w:rStyle w:val="FontStyle19"/>
          <w:rFonts w:ascii="Arial" w:hAnsi="Arial" w:cs="Arial"/>
          <w:sz w:val="22"/>
          <w:szCs w:val="22"/>
          <w:lang w:val="es-ES_tradnl" w:eastAsia="es-ES_tradnl"/>
        </w:rPr>
        <w:t>s</w:t>
      </w:r>
      <w:r w:rsidR="006C7FCF" w:rsidRPr="00C334E6">
        <w:rPr>
          <w:rStyle w:val="FontStyle19"/>
          <w:rFonts w:ascii="Arial" w:hAnsi="Arial" w:cs="Arial"/>
          <w:sz w:val="22"/>
          <w:szCs w:val="22"/>
          <w:lang w:val="es-ES_tradnl" w:eastAsia="es-ES_tradnl"/>
        </w:rPr>
        <w:t xml:space="preserve"> de coordinar todo el trabajo del Capítulo, preparar el programa</w:t>
      </w:r>
      <w:r w:rsidR="005C5C31" w:rsidRPr="00C334E6">
        <w:rPr>
          <w:rStyle w:val="FontStyle19"/>
          <w:rFonts w:ascii="Arial" w:hAnsi="Arial" w:cs="Arial"/>
          <w:sz w:val="22"/>
          <w:szCs w:val="22"/>
          <w:lang w:val="es-ES_tradnl" w:eastAsia="es-ES_tradnl"/>
        </w:rPr>
        <w:t xml:space="preserve"> durante </w:t>
      </w:r>
      <w:r w:rsidR="006C7FCF" w:rsidRPr="00C334E6">
        <w:rPr>
          <w:rStyle w:val="FontStyle19"/>
          <w:rFonts w:ascii="Arial" w:hAnsi="Arial" w:cs="Arial"/>
          <w:sz w:val="22"/>
          <w:szCs w:val="22"/>
          <w:lang w:val="es-ES_tradnl" w:eastAsia="es-ES_tradnl"/>
        </w:rPr>
        <w:t>el Capítulo, establecer el o</w:t>
      </w:r>
      <w:r w:rsidR="00D31FF1" w:rsidRPr="00C334E6">
        <w:rPr>
          <w:rStyle w:val="FontStyle19"/>
          <w:rFonts w:ascii="Arial" w:hAnsi="Arial" w:cs="Arial"/>
          <w:sz w:val="22"/>
          <w:szCs w:val="22"/>
          <w:lang w:val="es-ES_tradnl" w:eastAsia="es-ES_tradnl"/>
        </w:rPr>
        <w:t>rden del día para las reuniones</w:t>
      </w:r>
      <w:r w:rsidR="006C7FCF" w:rsidRPr="00C334E6">
        <w:rPr>
          <w:rStyle w:val="FontStyle19"/>
          <w:rFonts w:ascii="Arial" w:hAnsi="Arial" w:cs="Arial"/>
          <w:sz w:val="22"/>
          <w:szCs w:val="22"/>
          <w:lang w:val="es-ES_tradnl" w:eastAsia="es-ES_tradnl"/>
        </w:rPr>
        <w:t>.</w:t>
      </w:r>
    </w:p>
    <w:p w14:paraId="1B06DC91" w14:textId="77777777" w:rsidR="00AB02CA" w:rsidRPr="00C334E6" w:rsidRDefault="006C7FCF" w:rsidP="004E638C">
      <w:pPr>
        <w:pStyle w:val="Style10"/>
        <w:widowControl/>
        <w:numPr>
          <w:ilvl w:val="0"/>
          <w:numId w:val="13"/>
        </w:numPr>
        <w:tabs>
          <w:tab w:val="left" w:pos="1186"/>
        </w:tabs>
        <w:spacing w:line="274" w:lineRule="exact"/>
        <w:ind w:left="1061"/>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Se reunirá</w:t>
      </w:r>
      <w:r w:rsidR="005C5C31" w:rsidRPr="00C334E6">
        <w:rPr>
          <w:rStyle w:val="FontStyle19"/>
          <w:rFonts w:ascii="Arial" w:hAnsi="Arial" w:cs="Arial"/>
          <w:sz w:val="22"/>
          <w:szCs w:val="22"/>
          <w:lang w:val="es-ES_tradnl" w:eastAsia="es-ES_tradnl"/>
        </w:rPr>
        <w:t>n</w:t>
      </w:r>
      <w:r w:rsidRPr="00C334E6">
        <w:rPr>
          <w:rStyle w:val="FontStyle19"/>
          <w:rFonts w:ascii="Arial" w:hAnsi="Arial" w:cs="Arial"/>
          <w:sz w:val="22"/>
          <w:szCs w:val="22"/>
          <w:lang w:val="es-ES_tradnl" w:eastAsia="es-ES_tradnl"/>
        </w:rPr>
        <w:t xml:space="preserve"> todos los días</w:t>
      </w:r>
      <w:r w:rsidR="007309AA" w:rsidRPr="00C334E6">
        <w:rPr>
          <w:rStyle w:val="FontStyle19"/>
          <w:rFonts w:ascii="Arial" w:hAnsi="Arial" w:cs="Arial"/>
          <w:sz w:val="22"/>
          <w:szCs w:val="22"/>
          <w:lang w:val="es-ES_tradnl" w:eastAsia="es-ES_tradnl"/>
        </w:rPr>
        <w:t>.</w:t>
      </w:r>
    </w:p>
    <w:p w14:paraId="71486131" w14:textId="37D6735E" w:rsidR="00AB02CA" w:rsidRPr="00C334E6" w:rsidRDefault="006C7FCF" w:rsidP="004E638C">
      <w:pPr>
        <w:pStyle w:val="Style3"/>
        <w:widowControl/>
        <w:spacing w:before="230" w:line="240" w:lineRule="auto"/>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 1</w:t>
      </w:r>
      <w:r w:rsidR="00BF7296" w:rsidRPr="00C334E6">
        <w:rPr>
          <w:rStyle w:val="FontStyle19"/>
          <w:rFonts w:ascii="Arial" w:hAnsi="Arial" w:cs="Arial"/>
          <w:b/>
          <w:sz w:val="22"/>
          <w:szCs w:val="22"/>
          <w:lang w:val="es-ES_tradnl" w:eastAsia="es-ES_tradnl"/>
        </w:rPr>
        <w:t>1</w:t>
      </w:r>
      <w:r w:rsidR="00144754" w:rsidRPr="00C334E6">
        <w:rPr>
          <w:rStyle w:val="FontStyle19"/>
          <w:rFonts w:ascii="Arial" w:hAnsi="Arial" w:cs="Arial"/>
          <w:sz w:val="22"/>
          <w:szCs w:val="22"/>
          <w:lang w:val="es-ES_tradnl" w:eastAsia="es-ES_tradnl"/>
        </w:rPr>
        <w:t xml:space="preserve"> Secretaría del</w:t>
      </w:r>
      <w:r w:rsidR="00D31FF1" w:rsidRPr="00C334E6">
        <w:rPr>
          <w:rStyle w:val="FontStyle19"/>
          <w:rFonts w:ascii="Arial" w:hAnsi="Arial" w:cs="Arial"/>
          <w:sz w:val="22"/>
          <w:szCs w:val="22"/>
          <w:lang w:val="es-ES_tradnl" w:eastAsia="es-ES_tradnl"/>
        </w:rPr>
        <w:t xml:space="preserve"> Capí</w:t>
      </w:r>
      <w:r w:rsidRPr="00C334E6">
        <w:rPr>
          <w:rStyle w:val="FontStyle19"/>
          <w:rFonts w:ascii="Arial" w:hAnsi="Arial" w:cs="Arial"/>
          <w:sz w:val="22"/>
          <w:szCs w:val="22"/>
          <w:lang w:val="es-ES_tradnl" w:eastAsia="es-ES_tradnl"/>
        </w:rPr>
        <w:t>tulo</w:t>
      </w:r>
    </w:p>
    <w:p w14:paraId="00C58FB0" w14:textId="77777777" w:rsidR="00AB02CA" w:rsidRPr="00C334E6" w:rsidRDefault="006C7FCF" w:rsidP="004E638C">
      <w:pPr>
        <w:pStyle w:val="Style4"/>
        <w:widowControl/>
        <w:numPr>
          <w:ilvl w:val="0"/>
          <w:numId w:val="37"/>
        </w:numPr>
        <w:tabs>
          <w:tab w:val="left" w:pos="734"/>
        </w:tabs>
        <w:spacing w:before="206" w:line="317" w:lineRule="exact"/>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El Cap</w:t>
      </w:r>
      <w:r w:rsidR="00D31FF1" w:rsidRPr="00C334E6">
        <w:rPr>
          <w:rStyle w:val="FontStyle19"/>
          <w:rFonts w:ascii="Arial" w:hAnsi="Arial" w:cs="Arial"/>
          <w:sz w:val="22"/>
          <w:szCs w:val="22"/>
          <w:lang w:val="es-ES_tradnl" w:eastAsia="es-ES_tradnl"/>
        </w:rPr>
        <w:t>í</w:t>
      </w:r>
      <w:r w:rsidRPr="00C334E6">
        <w:rPr>
          <w:rStyle w:val="FontStyle19"/>
          <w:rFonts w:ascii="Arial" w:hAnsi="Arial" w:cs="Arial"/>
          <w:sz w:val="22"/>
          <w:szCs w:val="22"/>
          <w:lang w:val="es-ES_tradnl" w:eastAsia="es-ES_tradnl"/>
        </w:rPr>
        <w:t xml:space="preserve">tulo tendrá un secretario </w:t>
      </w:r>
      <w:r w:rsidR="00144754" w:rsidRPr="00C334E6">
        <w:rPr>
          <w:rStyle w:val="FontStyle19"/>
          <w:rFonts w:ascii="Arial" w:hAnsi="Arial" w:cs="Arial"/>
          <w:sz w:val="22"/>
          <w:szCs w:val="22"/>
          <w:lang w:val="es-ES_tradnl" w:eastAsia="es-ES_tradnl"/>
        </w:rPr>
        <w:t>general</w:t>
      </w:r>
      <w:r w:rsidRPr="00C334E6">
        <w:rPr>
          <w:rStyle w:val="FontStyle19"/>
          <w:rFonts w:ascii="Arial" w:hAnsi="Arial" w:cs="Arial"/>
          <w:sz w:val="22"/>
          <w:szCs w:val="22"/>
          <w:lang w:val="es-ES_tradnl" w:eastAsia="es-ES_tradnl"/>
        </w:rPr>
        <w:t xml:space="preserve"> y otros dos que </w:t>
      </w:r>
      <w:r w:rsidR="00144754" w:rsidRPr="00C334E6">
        <w:rPr>
          <w:rStyle w:val="FontStyle21"/>
          <w:rFonts w:ascii="Arial" w:hAnsi="Arial" w:cs="Arial"/>
          <w:sz w:val="22"/>
          <w:szCs w:val="22"/>
          <w:lang w:val="es-ES_tradnl" w:eastAsia="es-ES_tradnl"/>
        </w:rPr>
        <w:t>l</w:t>
      </w:r>
      <w:r w:rsidRPr="00C334E6">
        <w:rPr>
          <w:rStyle w:val="FontStyle21"/>
          <w:rFonts w:ascii="Arial" w:hAnsi="Arial" w:cs="Arial"/>
          <w:sz w:val="22"/>
          <w:szCs w:val="22"/>
          <w:lang w:val="es-ES_tradnl" w:eastAsia="es-ES_tradnl"/>
        </w:rPr>
        <w:t xml:space="preserve">o </w:t>
      </w:r>
      <w:r w:rsidRPr="00C334E6">
        <w:rPr>
          <w:rStyle w:val="FontStyle19"/>
          <w:rFonts w:ascii="Arial" w:hAnsi="Arial" w:cs="Arial"/>
          <w:sz w:val="22"/>
          <w:szCs w:val="22"/>
          <w:lang w:val="es-ES_tradnl" w:eastAsia="es-ES_tradnl"/>
        </w:rPr>
        <w:t>ayudarán a levantar actas, que deberán leerse y aprobarse al iniciarse cada plenario</w:t>
      </w:r>
      <w:r w:rsidR="00B3392F" w:rsidRPr="00C334E6">
        <w:rPr>
          <w:rStyle w:val="FontStyle19"/>
          <w:rFonts w:ascii="Arial" w:hAnsi="Arial" w:cs="Arial"/>
          <w:sz w:val="22"/>
          <w:szCs w:val="22"/>
          <w:lang w:val="es-ES_tradnl" w:eastAsia="es-ES_tradnl"/>
        </w:rPr>
        <w:t>.</w:t>
      </w:r>
    </w:p>
    <w:p w14:paraId="36260238" w14:textId="77777777" w:rsidR="001D004C" w:rsidRPr="00C334E6" w:rsidRDefault="006C7FCF" w:rsidP="004E638C">
      <w:pPr>
        <w:pStyle w:val="Style4"/>
        <w:widowControl/>
        <w:numPr>
          <w:ilvl w:val="0"/>
          <w:numId w:val="37"/>
        </w:numPr>
        <w:tabs>
          <w:tab w:val="left" w:pos="734"/>
        </w:tabs>
        <w:spacing w:line="317" w:lineRule="exact"/>
        <w:jc w:val="both"/>
        <w:rPr>
          <w:rStyle w:val="FontStyle19"/>
          <w:rFonts w:ascii="Arial" w:hAnsi="Arial" w:cs="Arial"/>
          <w:i/>
          <w:iCs/>
          <w:spacing w:val="20"/>
          <w:sz w:val="22"/>
          <w:szCs w:val="22"/>
          <w:lang w:val="es-ES_tradnl" w:eastAsia="es-ES_tradnl"/>
        </w:rPr>
      </w:pPr>
      <w:r w:rsidRPr="00C334E6">
        <w:rPr>
          <w:rStyle w:val="FontStyle19"/>
          <w:rFonts w:ascii="Arial" w:hAnsi="Arial" w:cs="Arial"/>
          <w:sz w:val="22"/>
          <w:szCs w:val="22"/>
          <w:lang w:val="es-ES_tradnl" w:eastAsia="es-ES_tradnl"/>
        </w:rPr>
        <w:t>Habrá una oficina de secretaría para los trabajos del Capítulo, que estará</w:t>
      </w:r>
      <w:r w:rsidR="00144754" w:rsidRPr="00C334E6">
        <w:rPr>
          <w:rStyle w:val="FontStyle19"/>
          <w:rFonts w:ascii="Arial" w:hAnsi="Arial" w:cs="Arial"/>
          <w:sz w:val="22"/>
          <w:szCs w:val="22"/>
          <w:lang w:val="es-ES_tradnl" w:eastAsia="es-ES_tradnl"/>
        </w:rPr>
        <w:t xml:space="preserve"> a cargo de uno de los secretari</w:t>
      </w:r>
      <w:r w:rsidRPr="00C334E6">
        <w:rPr>
          <w:rStyle w:val="FontStyle19"/>
          <w:rFonts w:ascii="Arial" w:hAnsi="Arial" w:cs="Arial"/>
          <w:sz w:val="22"/>
          <w:szCs w:val="22"/>
          <w:lang w:val="es-ES_tradnl" w:eastAsia="es-ES_tradnl"/>
        </w:rPr>
        <w:t>os</w:t>
      </w:r>
      <w:r w:rsidR="00B3392F" w:rsidRPr="00C334E6">
        <w:rPr>
          <w:rStyle w:val="FontStyle19"/>
          <w:rFonts w:ascii="Arial" w:hAnsi="Arial" w:cs="Arial"/>
          <w:sz w:val="22"/>
          <w:szCs w:val="22"/>
          <w:lang w:val="es-ES_tradnl" w:eastAsia="es-ES_tradnl"/>
        </w:rPr>
        <w:t>.</w:t>
      </w:r>
    </w:p>
    <w:p w14:paraId="6B2FE96C" w14:textId="77777777" w:rsidR="00AB02CA" w:rsidRPr="00C334E6" w:rsidRDefault="006C7FCF" w:rsidP="004E638C">
      <w:pPr>
        <w:pStyle w:val="Style4"/>
        <w:widowControl/>
        <w:numPr>
          <w:ilvl w:val="0"/>
          <w:numId w:val="37"/>
        </w:numPr>
        <w:tabs>
          <w:tab w:val="left" w:pos="734"/>
        </w:tabs>
        <w:spacing w:line="317"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La secretaría se encargará también de la información o aportaciones que pudieran llegar de/a los hermanos de la Inspectoría durante e</w:t>
      </w:r>
      <w:r w:rsidR="00144754" w:rsidRPr="00C334E6">
        <w:rPr>
          <w:rStyle w:val="FontStyle19"/>
          <w:rFonts w:ascii="Arial" w:hAnsi="Arial" w:cs="Arial"/>
          <w:sz w:val="22"/>
          <w:szCs w:val="22"/>
          <w:lang w:val="es-ES_tradnl" w:eastAsia="es-ES_tradnl"/>
        </w:rPr>
        <w:t>l</w:t>
      </w:r>
      <w:r w:rsidRPr="00C334E6">
        <w:rPr>
          <w:rStyle w:val="FontStyle19"/>
          <w:rFonts w:ascii="Arial" w:hAnsi="Arial" w:cs="Arial"/>
          <w:sz w:val="22"/>
          <w:szCs w:val="22"/>
          <w:lang w:val="es-ES_tradnl" w:eastAsia="es-ES_tradnl"/>
        </w:rPr>
        <w:t xml:space="preserve"> Capítulo Inspectorial.</w:t>
      </w:r>
    </w:p>
    <w:p w14:paraId="281AB9B0" w14:textId="77777777" w:rsidR="00AB02CA" w:rsidRPr="00C334E6" w:rsidRDefault="006C7FCF" w:rsidP="004E638C">
      <w:pPr>
        <w:pStyle w:val="Style4"/>
        <w:widowControl/>
        <w:numPr>
          <w:ilvl w:val="0"/>
          <w:numId w:val="37"/>
        </w:numPr>
        <w:tabs>
          <w:tab w:val="left" w:pos="734"/>
        </w:tabs>
        <w:spacing w:line="317"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Dispondrá de todo cuanto tenga relación con el archivo de los documentos</w:t>
      </w:r>
      <w:r w:rsidR="00B3392F" w:rsidRPr="00C334E6">
        <w:rPr>
          <w:rStyle w:val="FontStyle19"/>
          <w:rFonts w:ascii="Arial" w:hAnsi="Arial" w:cs="Arial"/>
          <w:sz w:val="22"/>
          <w:szCs w:val="22"/>
          <w:lang w:val="es-ES_tradnl" w:eastAsia="es-ES_tradnl"/>
        </w:rPr>
        <w:t>.</w:t>
      </w:r>
    </w:p>
    <w:p w14:paraId="24526CAE" w14:textId="77777777" w:rsidR="00AB02CA" w:rsidRPr="00C334E6" w:rsidRDefault="00144754" w:rsidP="004E638C">
      <w:pPr>
        <w:pStyle w:val="Style4"/>
        <w:widowControl/>
        <w:numPr>
          <w:ilvl w:val="0"/>
          <w:numId w:val="37"/>
        </w:numPr>
        <w:tabs>
          <w:tab w:val="left" w:pos="734"/>
        </w:tabs>
        <w:spacing w:before="5" w:line="317"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lastRenderedPageBreak/>
        <w:t>Cuidará d</w:t>
      </w:r>
      <w:r w:rsidR="006C7FCF" w:rsidRPr="00C334E6">
        <w:rPr>
          <w:rStyle w:val="FontStyle19"/>
          <w:rFonts w:ascii="Arial" w:hAnsi="Arial" w:cs="Arial"/>
          <w:sz w:val="22"/>
          <w:szCs w:val="22"/>
          <w:lang w:val="es-ES_tradnl" w:eastAsia="es-ES_tradnl"/>
        </w:rPr>
        <w:t>e la pequeña biblioteca del Capítulo, formada con los documentos propios de la Inspectoría</w:t>
      </w:r>
      <w:r w:rsidRPr="00C334E6">
        <w:rPr>
          <w:rStyle w:val="FontStyle19"/>
          <w:rFonts w:ascii="Arial" w:hAnsi="Arial" w:cs="Arial"/>
          <w:sz w:val="22"/>
          <w:szCs w:val="22"/>
          <w:lang w:val="es-ES_tradnl" w:eastAsia="es-ES_tradnl"/>
        </w:rPr>
        <w:t xml:space="preserve"> y</w:t>
      </w:r>
      <w:r w:rsidR="00F07641" w:rsidRPr="00C334E6">
        <w:rPr>
          <w:rStyle w:val="FontStyle19"/>
          <w:rFonts w:ascii="Arial" w:hAnsi="Arial" w:cs="Arial"/>
          <w:sz w:val="22"/>
          <w:szCs w:val="22"/>
          <w:lang w:val="es-ES_tradnl" w:eastAsia="es-ES_tradnl"/>
        </w:rPr>
        <w:t xml:space="preserve"> </w:t>
      </w:r>
      <w:r w:rsidR="006C7FCF" w:rsidRPr="00C334E6">
        <w:rPr>
          <w:rStyle w:val="FontStyle19"/>
          <w:rFonts w:ascii="Arial" w:hAnsi="Arial" w:cs="Arial"/>
          <w:sz w:val="22"/>
          <w:szCs w:val="22"/>
          <w:lang w:val="es-ES_tradnl" w:eastAsia="es-ES_tradnl"/>
        </w:rPr>
        <w:t xml:space="preserve">Capítulos </w:t>
      </w:r>
      <w:r w:rsidRPr="00C334E6">
        <w:rPr>
          <w:rStyle w:val="FontStyle19"/>
          <w:rFonts w:ascii="Arial" w:hAnsi="Arial" w:cs="Arial"/>
          <w:sz w:val="22"/>
          <w:szCs w:val="22"/>
          <w:lang w:val="es-ES_tradnl" w:eastAsia="es-ES_tradnl"/>
        </w:rPr>
        <w:t>Generales</w:t>
      </w:r>
      <w:r w:rsidR="0005368B" w:rsidRPr="00C334E6">
        <w:rPr>
          <w:rStyle w:val="FontStyle19"/>
          <w:rFonts w:ascii="Arial" w:hAnsi="Arial" w:cs="Arial"/>
          <w:sz w:val="22"/>
          <w:szCs w:val="22"/>
          <w:lang w:val="es-ES_tradnl" w:eastAsia="es-ES_tradnl"/>
        </w:rPr>
        <w:t>.</w:t>
      </w:r>
    </w:p>
    <w:p w14:paraId="09201D97" w14:textId="77777777" w:rsidR="00AB02CA" w:rsidRPr="00C334E6" w:rsidRDefault="00144754" w:rsidP="004E638C">
      <w:pPr>
        <w:pStyle w:val="Style4"/>
        <w:widowControl/>
        <w:numPr>
          <w:ilvl w:val="0"/>
          <w:numId w:val="37"/>
        </w:numPr>
        <w:tabs>
          <w:tab w:val="left" w:pos="734"/>
        </w:tabs>
        <w:spacing w:line="317" w:lineRule="exact"/>
        <w:jc w:val="both"/>
        <w:rPr>
          <w:rStyle w:val="FontStyle21"/>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Los secretarios son nombr</w:t>
      </w:r>
      <w:r w:rsidR="006C7FCF" w:rsidRPr="00C334E6">
        <w:rPr>
          <w:rStyle w:val="FontStyle19"/>
          <w:rFonts w:ascii="Arial" w:hAnsi="Arial" w:cs="Arial"/>
          <w:sz w:val="22"/>
          <w:szCs w:val="22"/>
          <w:lang w:val="es-ES_tradnl" w:eastAsia="es-ES_tradnl"/>
        </w:rPr>
        <w:t>ados por la asamblea capitular</w:t>
      </w:r>
      <w:r w:rsidR="00B3392F" w:rsidRPr="00C334E6">
        <w:rPr>
          <w:rStyle w:val="FontStyle19"/>
          <w:rFonts w:ascii="Arial" w:hAnsi="Arial" w:cs="Arial"/>
          <w:sz w:val="22"/>
          <w:szCs w:val="22"/>
          <w:lang w:val="es-ES_tradnl" w:eastAsia="es-ES_tradnl"/>
        </w:rPr>
        <w:t>.</w:t>
      </w:r>
    </w:p>
    <w:p w14:paraId="301BDD2F" w14:textId="77777777" w:rsidR="001D004C" w:rsidRPr="00C334E6" w:rsidRDefault="001D004C" w:rsidP="004E638C">
      <w:pPr>
        <w:pStyle w:val="Style12"/>
        <w:widowControl/>
        <w:spacing w:line="312" w:lineRule="exact"/>
        <w:ind w:right="58"/>
        <w:jc w:val="both"/>
        <w:rPr>
          <w:rStyle w:val="FontStyle21"/>
          <w:rFonts w:ascii="Arial" w:hAnsi="Arial" w:cs="Arial"/>
          <w:sz w:val="22"/>
          <w:szCs w:val="22"/>
          <w:lang w:val="es-ES_tradnl" w:eastAsia="es-ES_tradnl"/>
        </w:rPr>
      </w:pPr>
    </w:p>
    <w:p w14:paraId="0F7E4B6A" w14:textId="67923E0D" w:rsidR="00541DFF" w:rsidRPr="00C334E6" w:rsidRDefault="00144754" w:rsidP="004E638C">
      <w:pPr>
        <w:pStyle w:val="Style12"/>
        <w:widowControl/>
        <w:spacing w:line="312" w:lineRule="exact"/>
        <w:ind w:right="58"/>
        <w:jc w:val="both"/>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Art.1</w:t>
      </w:r>
      <w:r w:rsidR="00BF7296" w:rsidRPr="00C334E6">
        <w:rPr>
          <w:rStyle w:val="FontStyle21"/>
          <w:rFonts w:ascii="Arial" w:hAnsi="Arial" w:cs="Arial"/>
          <w:b/>
          <w:sz w:val="22"/>
          <w:szCs w:val="22"/>
          <w:lang w:val="es-ES_tradnl" w:eastAsia="es-ES_tradnl"/>
        </w:rPr>
        <w:t>2</w:t>
      </w:r>
      <w:r w:rsidR="006C7FCF" w:rsidRPr="00C334E6">
        <w:rPr>
          <w:rStyle w:val="FontStyle21"/>
          <w:rFonts w:ascii="Arial" w:hAnsi="Arial" w:cs="Arial"/>
          <w:sz w:val="22"/>
          <w:szCs w:val="22"/>
          <w:lang w:val="es-ES_tradnl" w:eastAsia="es-ES_tradnl"/>
        </w:rPr>
        <w:t xml:space="preserve"> Los moderadores del Capítulo serán tres, y nombr</w:t>
      </w:r>
      <w:r w:rsidRPr="00C334E6">
        <w:rPr>
          <w:rStyle w:val="FontStyle21"/>
          <w:rFonts w:ascii="Arial" w:hAnsi="Arial" w:cs="Arial"/>
          <w:sz w:val="22"/>
          <w:szCs w:val="22"/>
          <w:lang w:val="es-ES_tradnl" w:eastAsia="es-ES_tradnl"/>
        </w:rPr>
        <w:t>ado</w:t>
      </w:r>
      <w:r w:rsidR="00891620" w:rsidRPr="00C334E6">
        <w:rPr>
          <w:rStyle w:val="FontStyle21"/>
          <w:rFonts w:ascii="Arial" w:hAnsi="Arial" w:cs="Arial"/>
          <w:sz w:val="22"/>
          <w:szCs w:val="22"/>
          <w:lang w:val="es-ES_tradnl" w:eastAsia="es-ES_tradnl"/>
        </w:rPr>
        <w:t>s</w:t>
      </w:r>
      <w:r w:rsidR="006C7FCF" w:rsidRPr="00C334E6">
        <w:rPr>
          <w:rStyle w:val="FontStyle21"/>
          <w:rFonts w:ascii="Arial" w:hAnsi="Arial" w:cs="Arial"/>
          <w:sz w:val="22"/>
          <w:szCs w:val="22"/>
          <w:lang w:val="es-ES_tradnl" w:eastAsia="es-ES_tradnl"/>
        </w:rPr>
        <w:t xml:space="preserve"> por la asamblea capitular. </w:t>
      </w:r>
    </w:p>
    <w:p w14:paraId="482CDD2B" w14:textId="4E71D2EF" w:rsidR="00541DFF" w:rsidRPr="00C334E6" w:rsidRDefault="00541DFF" w:rsidP="004E638C">
      <w:pPr>
        <w:pStyle w:val="Style12"/>
        <w:widowControl/>
        <w:spacing w:line="312" w:lineRule="exact"/>
        <w:ind w:right="58"/>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 xml:space="preserve">Sus funciones serán: </w:t>
      </w:r>
    </w:p>
    <w:p w14:paraId="380117CF" w14:textId="1731AAF2" w:rsidR="00AB02CA" w:rsidRPr="00C334E6" w:rsidRDefault="00541DFF" w:rsidP="00541DFF">
      <w:pPr>
        <w:pStyle w:val="Style12"/>
        <w:widowControl/>
        <w:numPr>
          <w:ilvl w:val="0"/>
          <w:numId w:val="50"/>
        </w:numPr>
        <w:spacing w:line="312" w:lineRule="exact"/>
        <w:ind w:right="58"/>
        <w:jc w:val="both"/>
        <w:rPr>
          <w:rStyle w:val="FontStyle19"/>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D</w:t>
      </w:r>
      <w:r w:rsidR="006C7FCF" w:rsidRPr="00C334E6">
        <w:rPr>
          <w:rStyle w:val="FontStyle21"/>
          <w:rFonts w:ascii="Arial" w:hAnsi="Arial" w:cs="Arial"/>
          <w:sz w:val="22"/>
          <w:szCs w:val="22"/>
          <w:lang w:val="es-ES_tradnl" w:eastAsia="es-ES_tradnl"/>
        </w:rPr>
        <w:t>irigir</w:t>
      </w:r>
      <w:r w:rsidRPr="00C334E6">
        <w:rPr>
          <w:rStyle w:val="FontStyle21"/>
          <w:rFonts w:ascii="Arial" w:hAnsi="Arial" w:cs="Arial"/>
          <w:sz w:val="22"/>
          <w:szCs w:val="22"/>
          <w:lang w:val="es-ES_tradnl" w:eastAsia="es-ES_tradnl"/>
        </w:rPr>
        <w:t xml:space="preserve"> por turno</w:t>
      </w:r>
      <w:r w:rsidR="006C7FCF" w:rsidRPr="00C334E6">
        <w:rPr>
          <w:rStyle w:val="FontStyle21"/>
          <w:rFonts w:ascii="Arial" w:hAnsi="Arial" w:cs="Arial"/>
          <w:sz w:val="22"/>
          <w:szCs w:val="22"/>
          <w:lang w:val="es-ES_tradnl" w:eastAsia="es-ES_tradnl"/>
        </w:rPr>
        <w:t xml:space="preserve"> las sesiones o debates, según las normas que se establecen más adelante (art. </w:t>
      </w:r>
      <w:r w:rsidR="006C7FCF" w:rsidRPr="00C334E6">
        <w:rPr>
          <w:rStyle w:val="FontStyle19"/>
          <w:rFonts w:ascii="Arial" w:hAnsi="Arial" w:cs="Arial"/>
          <w:sz w:val="22"/>
          <w:szCs w:val="22"/>
          <w:lang w:val="es-ES_tradnl" w:eastAsia="es-ES_tradnl"/>
        </w:rPr>
        <w:t xml:space="preserve">17,18 </w:t>
      </w:r>
      <w:r w:rsidR="006C7FCF" w:rsidRPr="00C334E6">
        <w:rPr>
          <w:rStyle w:val="FontStyle21"/>
          <w:rFonts w:ascii="Arial" w:hAnsi="Arial" w:cs="Arial"/>
          <w:sz w:val="22"/>
          <w:szCs w:val="22"/>
          <w:lang w:val="es-ES_tradnl" w:eastAsia="es-ES_tradnl"/>
        </w:rPr>
        <w:t xml:space="preserve">y </w:t>
      </w:r>
      <w:r w:rsidR="00B3392F" w:rsidRPr="00C334E6">
        <w:rPr>
          <w:rStyle w:val="FontStyle19"/>
          <w:rFonts w:ascii="Arial" w:hAnsi="Arial" w:cs="Arial"/>
          <w:sz w:val="22"/>
          <w:szCs w:val="22"/>
          <w:lang w:val="es-ES_tradnl" w:eastAsia="es-ES_tradnl"/>
        </w:rPr>
        <w:t>19).</w:t>
      </w:r>
      <w:r w:rsidRPr="00C334E6">
        <w:rPr>
          <w:rStyle w:val="FontStyle19"/>
          <w:rFonts w:ascii="Arial" w:hAnsi="Arial" w:cs="Arial"/>
          <w:sz w:val="22"/>
          <w:szCs w:val="22"/>
          <w:lang w:val="es-ES_tradnl" w:eastAsia="es-ES_tradnl"/>
        </w:rPr>
        <w:t xml:space="preserve"> </w:t>
      </w:r>
    </w:p>
    <w:p w14:paraId="0C4D9585" w14:textId="0209A6C0" w:rsidR="009A1EC6" w:rsidRDefault="00541DFF" w:rsidP="009A1EC6">
      <w:pPr>
        <w:pStyle w:val="Style12"/>
        <w:widowControl/>
        <w:numPr>
          <w:ilvl w:val="0"/>
          <w:numId w:val="50"/>
        </w:numPr>
        <w:spacing w:line="312" w:lineRule="exact"/>
        <w:ind w:right="58"/>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Controlar el tiempo de las intervenciones</w:t>
      </w:r>
      <w:r w:rsidR="001B502D" w:rsidRPr="00C334E6">
        <w:rPr>
          <w:rStyle w:val="FontStyle19"/>
          <w:rFonts w:ascii="Arial" w:hAnsi="Arial" w:cs="Arial"/>
          <w:sz w:val="22"/>
          <w:szCs w:val="22"/>
          <w:lang w:val="es-ES_tradnl" w:eastAsia="es-ES_tradnl"/>
        </w:rPr>
        <w:t>.</w:t>
      </w:r>
      <w:r w:rsidRPr="00C334E6">
        <w:rPr>
          <w:rStyle w:val="FontStyle19"/>
          <w:rFonts w:ascii="Arial" w:hAnsi="Arial" w:cs="Arial"/>
          <w:sz w:val="22"/>
          <w:szCs w:val="22"/>
          <w:lang w:val="es-ES_tradnl" w:eastAsia="es-ES_tradnl"/>
        </w:rPr>
        <w:t xml:space="preserve"> </w:t>
      </w:r>
    </w:p>
    <w:p w14:paraId="709A7CFF" w14:textId="77777777" w:rsidR="009A1EC6" w:rsidRDefault="009A1EC6" w:rsidP="009A1EC6">
      <w:pPr>
        <w:pStyle w:val="Style12"/>
        <w:widowControl/>
        <w:spacing w:line="312" w:lineRule="exact"/>
        <w:ind w:left="720" w:right="58"/>
        <w:jc w:val="both"/>
        <w:rPr>
          <w:rStyle w:val="FontStyle19"/>
          <w:rFonts w:ascii="Arial" w:hAnsi="Arial" w:cs="Arial"/>
          <w:sz w:val="22"/>
          <w:szCs w:val="22"/>
          <w:lang w:val="es-ES_tradnl" w:eastAsia="es-ES_tradnl"/>
        </w:rPr>
      </w:pPr>
    </w:p>
    <w:p w14:paraId="6E1955DA" w14:textId="2F011D5D" w:rsidR="00F07641" w:rsidRPr="00C334E6" w:rsidRDefault="00541DFF" w:rsidP="00541DFF">
      <w:pPr>
        <w:pStyle w:val="Style12"/>
        <w:widowControl/>
        <w:spacing w:line="312" w:lineRule="exact"/>
        <w:ind w:right="58"/>
        <w:jc w:val="both"/>
        <w:rPr>
          <w:rStyle w:val="FontStyle21"/>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 xml:space="preserve"> </w:t>
      </w:r>
      <w:r w:rsidR="00144754" w:rsidRPr="00C334E6">
        <w:rPr>
          <w:rStyle w:val="FontStyle21"/>
          <w:rFonts w:ascii="Arial" w:hAnsi="Arial" w:cs="Arial"/>
          <w:b/>
          <w:sz w:val="22"/>
          <w:szCs w:val="22"/>
          <w:lang w:val="es-ES_tradnl" w:eastAsia="es-ES_tradnl"/>
        </w:rPr>
        <w:t>Art. 1</w:t>
      </w:r>
      <w:r w:rsidR="00BF7296" w:rsidRPr="00C334E6">
        <w:rPr>
          <w:rStyle w:val="FontStyle21"/>
          <w:rFonts w:ascii="Arial" w:hAnsi="Arial" w:cs="Arial"/>
          <w:b/>
          <w:sz w:val="22"/>
          <w:szCs w:val="22"/>
          <w:lang w:val="es-ES_tradnl" w:eastAsia="es-ES_tradnl"/>
        </w:rPr>
        <w:t>3</w:t>
      </w:r>
      <w:r w:rsidR="006C7FCF" w:rsidRPr="00C334E6">
        <w:rPr>
          <w:rStyle w:val="FontStyle21"/>
          <w:rFonts w:ascii="Arial" w:hAnsi="Arial" w:cs="Arial"/>
          <w:sz w:val="22"/>
          <w:szCs w:val="22"/>
          <w:lang w:val="es-ES_tradnl" w:eastAsia="es-ES_tradnl"/>
        </w:rPr>
        <w:t xml:space="preserve"> Comisiones capitulares</w:t>
      </w:r>
    </w:p>
    <w:p w14:paraId="5CFF855A" w14:textId="32BDA347" w:rsidR="00144754" w:rsidRPr="00C334E6" w:rsidRDefault="006C7FCF" w:rsidP="004E638C">
      <w:pPr>
        <w:pStyle w:val="Style14"/>
        <w:widowControl/>
        <w:numPr>
          <w:ilvl w:val="0"/>
          <w:numId w:val="38"/>
        </w:numPr>
        <w:spacing w:before="106"/>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 xml:space="preserve">Para el estudio de los temas capitulares </w:t>
      </w:r>
      <w:r w:rsidR="00B3392F" w:rsidRPr="00C334E6">
        <w:rPr>
          <w:rStyle w:val="FontStyle21"/>
          <w:rFonts w:ascii="Arial" w:hAnsi="Arial" w:cs="Arial"/>
          <w:sz w:val="22"/>
          <w:szCs w:val="22"/>
          <w:lang w:val="es-ES_tradnl" w:eastAsia="es-ES_tradnl"/>
        </w:rPr>
        <w:t>se conformarán</w:t>
      </w:r>
      <w:r w:rsidR="00A97310" w:rsidRPr="00C334E6">
        <w:rPr>
          <w:rStyle w:val="FontStyle21"/>
          <w:rFonts w:ascii="Arial" w:hAnsi="Arial" w:cs="Arial"/>
          <w:sz w:val="22"/>
          <w:szCs w:val="22"/>
          <w:lang w:val="es-ES_tradnl" w:eastAsia="es-ES_tradnl"/>
        </w:rPr>
        <w:t xml:space="preserve"> </w:t>
      </w:r>
      <w:r w:rsidRPr="00C334E6">
        <w:rPr>
          <w:rStyle w:val="FontStyle21"/>
          <w:rFonts w:ascii="Arial" w:hAnsi="Arial" w:cs="Arial"/>
          <w:sz w:val="22"/>
          <w:szCs w:val="22"/>
          <w:lang w:val="es-ES_tradnl" w:eastAsia="es-ES_tradnl"/>
        </w:rPr>
        <w:t xml:space="preserve">comisiones </w:t>
      </w:r>
      <w:r w:rsidR="00B3392F" w:rsidRPr="00C334E6">
        <w:rPr>
          <w:rStyle w:val="FontStyle21"/>
          <w:rFonts w:ascii="Arial" w:hAnsi="Arial" w:cs="Arial"/>
          <w:sz w:val="22"/>
          <w:szCs w:val="22"/>
          <w:lang w:val="es-ES_tradnl" w:eastAsia="es-ES_tradnl"/>
        </w:rPr>
        <w:t>de trabajo</w:t>
      </w:r>
      <w:r w:rsidR="00B3392F" w:rsidRPr="00C334E6">
        <w:rPr>
          <w:rStyle w:val="FontStyle21"/>
          <w:rFonts w:ascii="Arial" w:hAnsi="Arial" w:cs="Arial"/>
          <w:color w:val="FF0000"/>
          <w:sz w:val="22"/>
          <w:szCs w:val="22"/>
          <w:lang w:val="es-ES_tradnl" w:eastAsia="es-ES_tradnl"/>
        </w:rPr>
        <w:t xml:space="preserve"> </w:t>
      </w:r>
      <w:r w:rsidRPr="00C334E6">
        <w:rPr>
          <w:rStyle w:val="FontStyle21"/>
          <w:rFonts w:ascii="Arial" w:hAnsi="Arial" w:cs="Arial"/>
          <w:sz w:val="22"/>
          <w:szCs w:val="22"/>
          <w:lang w:val="es-ES_tradnl" w:eastAsia="es-ES_tradnl"/>
        </w:rPr>
        <w:t>que tendrán la tare</w:t>
      </w:r>
      <w:r w:rsidR="00144754" w:rsidRPr="00C334E6">
        <w:rPr>
          <w:rStyle w:val="FontStyle21"/>
          <w:rFonts w:ascii="Arial" w:hAnsi="Arial" w:cs="Arial"/>
          <w:sz w:val="22"/>
          <w:szCs w:val="22"/>
          <w:lang w:val="es-ES_tradnl" w:eastAsia="es-ES_tradnl"/>
        </w:rPr>
        <w:t>a</w:t>
      </w:r>
      <w:r w:rsidR="00B3392F" w:rsidRPr="00C334E6">
        <w:rPr>
          <w:rStyle w:val="FontStyle21"/>
          <w:rFonts w:ascii="Arial" w:hAnsi="Arial" w:cs="Arial"/>
          <w:sz w:val="22"/>
          <w:szCs w:val="22"/>
          <w:lang w:val="es-ES_tradnl" w:eastAsia="es-ES_tradnl"/>
        </w:rPr>
        <w:t xml:space="preserve"> de presentar</w:t>
      </w:r>
      <w:r w:rsidR="006B14C0" w:rsidRPr="00C334E6">
        <w:rPr>
          <w:rStyle w:val="FontStyle21"/>
          <w:rFonts w:ascii="Arial" w:hAnsi="Arial" w:cs="Arial"/>
          <w:sz w:val="22"/>
          <w:szCs w:val="22"/>
          <w:lang w:val="es-ES_tradnl" w:eastAsia="es-ES_tradnl"/>
        </w:rPr>
        <w:t xml:space="preserve"> </w:t>
      </w:r>
      <w:r w:rsidR="00B3392F" w:rsidRPr="00C334E6">
        <w:rPr>
          <w:rStyle w:val="FontStyle21"/>
          <w:rFonts w:ascii="Arial" w:hAnsi="Arial" w:cs="Arial"/>
          <w:sz w:val="22"/>
          <w:szCs w:val="22"/>
          <w:lang w:val="es-ES_tradnl" w:eastAsia="es-ES_tradnl"/>
        </w:rPr>
        <w:t xml:space="preserve">las </w:t>
      </w:r>
      <w:r w:rsidRPr="00C334E6">
        <w:rPr>
          <w:rStyle w:val="FontStyle21"/>
          <w:rFonts w:ascii="Arial" w:hAnsi="Arial" w:cs="Arial"/>
          <w:sz w:val="22"/>
          <w:szCs w:val="22"/>
          <w:lang w:val="es-ES_tradnl" w:eastAsia="es-ES_tradnl"/>
        </w:rPr>
        <w:t>propuestas para el estudio y aprobación</w:t>
      </w:r>
      <w:r w:rsidR="00B3392F" w:rsidRPr="00C334E6">
        <w:rPr>
          <w:rStyle w:val="FontStyle21"/>
          <w:rFonts w:ascii="Arial" w:hAnsi="Arial" w:cs="Arial"/>
          <w:sz w:val="22"/>
          <w:szCs w:val="22"/>
          <w:lang w:val="es-ES_tradnl" w:eastAsia="es-ES_tradnl"/>
        </w:rPr>
        <w:t xml:space="preserve"> de la asamblea,</w:t>
      </w:r>
      <w:r w:rsidRPr="00C334E6">
        <w:rPr>
          <w:rStyle w:val="FontStyle21"/>
          <w:rFonts w:ascii="Arial" w:hAnsi="Arial" w:cs="Arial"/>
          <w:sz w:val="22"/>
          <w:szCs w:val="22"/>
          <w:lang w:val="es-ES_tradnl" w:eastAsia="es-ES_tradnl"/>
        </w:rPr>
        <w:t xml:space="preserve"> según las indicaciones del regulador. </w:t>
      </w:r>
    </w:p>
    <w:p w14:paraId="4563151C" w14:textId="0CB94DEF" w:rsidR="00AB02CA" w:rsidRPr="00C334E6" w:rsidRDefault="00803DCB" w:rsidP="00A97310">
      <w:pPr>
        <w:pStyle w:val="Style14"/>
        <w:widowControl/>
        <w:spacing w:before="106" w:line="240" w:lineRule="exact"/>
        <w:ind w:left="720" w:firstLine="0"/>
        <w:jc w:val="both"/>
        <w:rPr>
          <w:rStyle w:val="FontStyle21"/>
          <w:rFonts w:ascii="Arial" w:hAnsi="Arial" w:cs="Arial"/>
          <w:sz w:val="22"/>
          <w:szCs w:val="22"/>
        </w:rPr>
      </w:pPr>
      <w:r w:rsidRPr="00C334E6">
        <w:rPr>
          <w:rStyle w:val="FontStyle21"/>
          <w:rFonts w:ascii="Arial" w:hAnsi="Arial" w:cs="Arial"/>
          <w:sz w:val="22"/>
          <w:szCs w:val="22"/>
          <w:lang w:val="es-ES_tradnl" w:eastAsia="es-ES_tradnl"/>
        </w:rPr>
        <w:t xml:space="preserve"> </w:t>
      </w:r>
    </w:p>
    <w:p w14:paraId="052DA06D" w14:textId="4841355A" w:rsidR="00AB02CA" w:rsidRPr="00C334E6" w:rsidRDefault="006C7FCF" w:rsidP="004E638C">
      <w:pPr>
        <w:pStyle w:val="Style12"/>
        <w:widowControl/>
        <w:spacing w:before="24" w:line="240" w:lineRule="auto"/>
        <w:jc w:val="both"/>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 xml:space="preserve">Art. </w:t>
      </w:r>
      <w:r w:rsidRPr="00C334E6">
        <w:rPr>
          <w:rStyle w:val="FontStyle24"/>
          <w:rFonts w:ascii="Arial" w:hAnsi="Arial" w:cs="Arial"/>
          <w:bCs w:val="0"/>
          <w:sz w:val="22"/>
          <w:szCs w:val="22"/>
          <w:lang w:val="es-ES_tradnl" w:eastAsia="es-ES_tradnl"/>
        </w:rPr>
        <w:t>1</w:t>
      </w:r>
      <w:r w:rsidR="00BF7296" w:rsidRPr="00C334E6">
        <w:rPr>
          <w:rStyle w:val="FontStyle24"/>
          <w:rFonts w:ascii="Arial" w:hAnsi="Arial" w:cs="Arial"/>
          <w:bCs w:val="0"/>
          <w:sz w:val="22"/>
          <w:szCs w:val="22"/>
          <w:lang w:val="es-ES_tradnl" w:eastAsia="es-ES_tradnl"/>
        </w:rPr>
        <w:t>4</w:t>
      </w:r>
      <w:r w:rsidR="002A5DCE" w:rsidRPr="00C334E6">
        <w:rPr>
          <w:rStyle w:val="FontStyle24"/>
          <w:rFonts w:ascii="Arial" w:hAnsi="Arial" w:cs="Arial"/>
          <w:b w:val="0"/>
          <w:sz w:val="22"/>
          <w:szCs w:val="22"/>
          <w:lang w:val="es-ES_tradnl" w:eastAsia="es-ES_tradnl"/>
        </w:rPr>
        <w:t xml:space="preserve"> </w:t>
      </w:r>
      <w:r w:rsidRPr="00C334E6">
        <w:rPr>
          <w:rStyle w:val="FontStyle21"/>
          <w:rFonts w:ascii="Arial" w:hAnsi="Arial" w:cs="Arial"/>
          <w:sz w:val="22"/>
          <w:szCs w:val="22"/>
          <w:lang w:val="es-ES_tradnl" w:eastAsia="es-ES_tradnl"/>
        </w:rPr>
        <w:t>Cada comisión:</w:t>
      </w:r>
    </w:p>
    <w:p w14:paraId="4270337D" w14:textId="32AD1BAD" w:rsidR="00144754" w:rsidRPr="00C334E6" w:rsidRDefault="00144754" w:rsidP="4E684EF3">
      <w:pPr>
        <w:pStyle w:val="Style14"/>
        <w:widowControl/>
        <w:numPr>
          <w:ilvl w:val="0"/>
          <w:numId w:val="40"/>
        </w:numPr>
        <w:spacing w:before="106"/>
        <w:ind w:left="709"/>
        <w:jc w:val="both"/>
        <w:rPr>
          <w:rStyle w:val="FontStyle21"/>
          <w:rFonts w:ascii="Arial" w:hAnsi="Arial" w:cs="Arial"/>
          <w:sz w:val="22"/>
          <w:szCs w:val="22"/>
        </w:rPr>
      </w:pPr>
      <w:r w:rsidRPr="4E684EF3">
        <w:rPr>
          <w:rStyle w:val="FontStyle21"/>
          <w:rFonts w:ascii="Arial" w:hAnsi="Arial" w:cs="Arial"/>
          <w:sz w:val="22"/>
          <w:szCs w:val="22"/>
        </w:rPr>
        <w:t>Cada comisión de entr</w:t>
      </w:r>
      <w:r w:rsidR="006C7FCF" w:rsidRPr="4E684EF3">
        <w:rPr>
          <w:rStyle w:val="FontStyle21"/>
          <w:rFonts w:ascii="Arial" w:hAnsi="Arial" w:cs="Arial"/>
          <w:sz w:val="22"/>
          <w:szCs w:val="22"/>
        </w:rPr>
        <w:t>e sus miembro</w:t>
      </w:r>
      <w:r w:rsidR="00F710C3" w:rsidRPr="4E684EF3">
        <w:rPr>
          <w:rStyle w:val="FontStyle21"/>
          <w:rFonts w:ascii="Arial" w:hAnsi="Arial" w:cs="Arial"/>
          <w:sz w:val="22"/>
          <w:szCs w:val="22"/>
        </w:rPr>
        <w:t>s nombrará su propio presidente</w:t>
      </w:r>
      <w:r w:rsidR="006C7FCF" w:rsidRPr="4E684EF3">
        <w:rPr>
          <w:rStyle w:val="FontStyle21"/>
          <w:rFonts w:ascii="Arial" w:hAnsi="Arial" w:cs="Arial"/>
          <w:sz w:val="22"/>
          <w:szCs w:val="22"/>
        </w:rPr>
        <w:t xml:space="preserve"> </w:t>
      </w:r>
      <w:r w:rsidR="00453A1D" w:rsidRPr="4E684EF3">
        <w:rPr>
          <w:rStyle w:val="FontStyle21"/>
          <w:rFonts w:ascii="Arial" w:hAnsi="Arial" w:cs="Arial"/>
          <w:sz w:val="22"/>
          <w:szCs w:val="22"/>
        </w:rPr>
        <w:t xml:space="preserve">que deberá ser uno de los </w:t>
      </w:r>
      <w:r w:rsidR="2159E77E" w:rsidRPr="4E684EF3">
        <w:rPr>
          <w:rStyle w:val="FontStyle21"/>
          <w:rFonts w:ascii="Arial" w:hAnsi="Arial" w:cs="Arial"/>
          <w:sz w:val="22"/>
          <w:szCs w:val="22"/>
        </w:rPr>
        <w:t xml:space="preserve">religiosos </w:t>
      </w:r>
      <w:r w:rsidR="00453A1D" w:rsidRPr="4E684EF3">
        <w:rPr>
          <w:rStyle w:val="FontStyle21"/>
          <w:rFonts w:ascii="Arial" w:hAnsi="Arial" w:cs="Arial"/>
          <w:sz w:val="22"/>
          <w:szCs w:val="22"/>
        </w:rPr>
        <w:t xml:space="preserve">salesianos presentes </w:t>
      </w:r>
      <w:proofErr w:type="gramStart"/>
      <w:r w:rsidR="006C7FCF" w:rsidRPr="4E684EF3">
        <w:rPr>
          <w:rStyle w:val="FontStyle21"/>
          <w:rFonts w:ascii="Arial" w:hAnsi="Arial" w:cs="Arial"/>
          <w:sz w:val="22"/>
          <w:szCs w:val="22"/>
        </w:rPr>
        <w:t xml:space="preserve">y </w:t>
      </w:r>
      <w:r w:rsidR="1B93491E" w:rsidRPr="4E684EF3">
        <w:rPr>
          <w:rStyle w:val="FontStyle21"/>
          <w:rFonts w:ascii="Arial" w:hAnsi="Arial" w:cs="Arial"/>
          <w:sz w:val="22"/>
          <w:szCs w:val="22"/>
        </w:rPr>
        <w:t xml:space="preserve"> un</w:t>
      </w:r>
      <w:proofErr w:type="gramEnd"/>
      <w:r w:rsidR="1B93491E" w:rsidRPr="4E684EF3">
        <w:rPr>
          <w:rStyle w:val="FontStyle21"/>
          <w:rFonts w:ascii="Arial" w:hAnsi="Arial" w:cs="Arial"/>
          <w:sz w:val="22"/>
          <w:szCs w:val="22"/>
        </w:rPr>
        <w:t xml:space="preserve"> </w:t>
      </w:r>
      <w:r w:rsidR="006C7FCF" w:rsidRPr="4E684EF3">
        <w:rPr>
          <w:rStyle w:val="FontStyle21"/>
          <w:rFonts w:ascii="Arial" w:hAnsi="Arial" w:cs="Arial"/>
          <w:sz w:val="22"/>
          <w:szCs w:val="22"/>
        </w:rPr>
        <w:t>secretario</w:t>
      </w:r>
      <w:r w:rsidR="00F710C3" w:rsidRPr="4E684EF3">
        <w:rPr>
          <w:rStyle w:val="FontStyle21"/>
          <w:rFonts w:ascii="Arial" w:hAnsi="Arial" w:cs="Arial"/>
          <w:sz w:val="22"/>
          <w:szCs w:val="22"/>
        </w:rPr>
        <w:t>-relator</w:t>
      </w:r>
      <w:r w:rsidR="0005368B" w:rsidRPr="4E684EF3">
        <w:rPr>
          <w:rStyle w:val="FontStyle21"/>
          <w:rFonts w:ascii="Arial" w:hAnsi="Arial" w:cs="Arial"/>
          <w:sz w:val="22"/>
          <w:szCs w:val="22"/>
        </w:rPr>
        <w:t>.</w:t>
      </w:r>
    </w:p>
    <w:p w14:paraId="65741D99" w14:textId="5C210E68" w:rsidR="00AB02CA" w:rsidRDefault="006C7FCF" w:rsidP="004E638C">
      <w:pPr>
        <w:pStyle w:val="Style14"/>
        <w:widowControl/>
        <w:numPr>
          <w:ilvl w:val="0"/>
          <w:numId w:val="40"/>
        </w:numPr>
        <w:spacing w:before="106"/>
        <w:ind w:left="709"/>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Cada comisión es responsable del</w:t>
      </w:r>
      <w:r w:rsidR="00165D42" w:rsidRPr="00C334E6">
        <w:rPr>
          <w:rStyle w:val="FontStyle21"/>
          <w:rFonts w:ascii="Arial" w:hAnsi="Arial" w:cs="Arial"/>
          <w:sz w:val="22"/>
          <w:szCs w:val="22"/>
          <w:lang w:val="es-ES_tradnl" w:eastAsia="es-ES_tradnl"/>
        </w:rPr>
        <w:t xml:space="preserve"> tema</w:t>
      </w:r>
      <w:r w:rsidRPr="00C334E6">
        <w:rPr>
          <w:rStyle w:val="FontStyle21"/>
          <w:rFonts w:ascii="Arial" w:hAnsi="Arial" w:cs="Arial"/>
          <w:sz w:val="22"/>
          <w:szCs w:val="22"/>
          <w:lang w:val="es-ES_tradnl" w:eastAsia="es-ES_tradnl"/>
        </w:rPr>
        <w:t xml:space="preserve"> capitular que le ha sido encomendad</w:t>
      </w:r>
      <w:r w:rsidR="00165D42" w:rsidRPr="00C334E6">
        <w:rPr>
          <w:rStyle w:val="FontStyle21"/>
          <w:rFonts w:ascii="Arial" w:hAnsi="Arial" w:cs="Arial"/>
          <w:sz w:val="22"/>
          <w:szCs w:val="22"/>
          <w:lang w:val="es-ES_tradnl" w:eastAsia="es-ES_tradnl"/>
        </w:rPr>
        <w:t>o</w:t>
      </w:r>
      <w:r w:rsidR="00144754" w:rsidRPr="00C334E6">
        <w:rPr>
          <w:rStyle w:val="FontStyle21"/>
          <w:rFonts w:ascii="Arial" w:hAnsi="Arial" w:cs="Arial"/>
          <w:sz w:val="22"/>
          <w:szCs w:val="22"/>
          <w:lang w:val="es-ES_tradnl" w:eastAsia="es-ES_tradnl"/>
        </w:rPr>
        <w:t xml:space="preserve"> y, por lo t</w:t>
      </w:r>
      <w:r w:rsidR="00165D42" w:rsidRPr="00C334E6">
        <w:rPr>
          <w:rStyle w:val="FontStyle21"/>
          <w:rFonts w:ascii="Arial" w:hAnsi="Arial" w:cs="Arial"/>
          <w:sz w:val="22"/>
          <w:szCs w:val="22"/>
          <w:lang w:val="es-ES_tradnl" w:eastAsia="es-ES_tradnl"/>
        </w:rPr>
        <w:t>anto, debe corregirlo</w:t>
      </w:r>
      <w:r w:rsidRPr="00C334E6">
        <w:rPr>
          <w:rStyle w:val="FontStyle21"/>
          <w:rFonts w:ascii="Arial" w:hAnsi="Arial" w:cs="Arial"/>
          <w:sz w:val="22"/>
          <w:szCs w:val="22"/>
          <w:lang w:val="es-ES_tradnl" w:eastAsia="es-ES_tradnl"/>
        </w:rPr>
        <w:t xml:space="preserve"> cuantas veces sea necesario, según las indicaciones de la asamblea capitular</w:t>
      </w:r>
      <w:r w:rsidR="0005368B" w:rsidRPr="00C334E6">
        <w:rPr>
          <w:rStyle w:val="FontStyle21"/>
          <w:rFonts w:ascii="Arial" w:hAnsi="Arial" w:cs="Arial"/>
          <w:sz w:val="22"/>
          <w:szCs w:val="22"/>
          <w:lang w:val="es-ES_tradnl" w:eastAsia="es-ES_tradnl"/>
        </w:rPr>
        <w:t>.</w:t>
      </w:r>
    </w:p>
    <w:p w14:paraId="10E82C56" w14:textId="4EF0A74C" w:rsidR="009A1EC6" w:rsidRPr="00C334E6" w:rsidRDefault="009A1EC6" w:rsidP="009A1EC6">
      <w:pPr>
        <w:pStyle w:val="Style14"/>
        <w:widowControl/>
        <w:spacing w:before="106"/>
        <w:ind w:firstLine="0"/>
        <w:jc w:val="both"/>
        <w:rPr>
          <w:rStyle w:val="FontStyle21"/>
          <w:rFonts w:ascii="Arial" w:hAnsi="Arial" w:cs="Arial"/>
          <w:sz w:val="22"/>
          <w:szCs w:val="22"/>
          <w:lang w:val="es-ES_tradnl" w:eastAsia="es-ES_tradnl"/>
        </w:rPr>
      </w:pPr>
      <w:r w:rsidRPr="009A1EC6">
        <w:rPr>
          <w:rStyle w:val="FontStyle21"/>
          <w:rFonts w:ascii="Arial" w:hAnsi="Arial" w:cs="Arial"/>
          <w:b/>
          <w:bCs/>
          <w:sz w:val="22"/>
          <w:szCs w:val="22"/>
          <w:lang w:val="es-ES_tradnl" w:eastAsia="es-ES_tradnl"/>
        </w:rPr>
        <w:t>ART. 15</w:t>
      </w:r>
      <w:r>
        <w:rPr>
          <w:rStyle w:val="FontStyle21"/>
          <w:rFonts w:ascii="Arial" w:hAnsi="Arial" w:cs="Arial"/>
          <w:sz w:val="22"/>
          <w:szCs w:val="22"/>
          <w:lang w:val="es-ES_tradnl" w:eastAsia="es-ES_tradnl"/>
        </w:rPr>
        <w:t xml:space="preserve"> La asamblea capitular nombrará </w:t>
      </w:r>
      <w:r w:rsidR="00F54BEF">
        <w:rPr>
          <w:rStyle w:val="FontStyle21"/>
          <w:rFonts w:ascii="Arial" w:hAnsi="Arial" w:cs="Arial"/>
          <w:sz w:val="22"/>
          <w:szCs w:val="22"/>
          <w:lang w:val="es-ES_tradnl" w:eastAsia="es-ES_tradnl"/>
        </w:rPr>
        <w:t>tres</w:t>
      </w:r>
      <w:r>
        <w:rPr>
          <w:rStyle w:val="FontStyle21"/>
          <w:rFonts w:ascii="Arial" w:hAnsi="Arial" w:cs="Arial"/>
          <w:sz w:val="22"/>
          <w:szCs w:val="22"/>
          <w:lang w:val="es-ES_tradnl" w:eastAsia="es-ES_tradnl"/>
        </w:rPr>
        <w:t xml:space="preserve"> escrutadores para llevar la contabilidad de los votos de la asamblea capitular </w:t>
      </w:r>
    </w:p>
    <w:p w14:paraId="32A05298" w14:textId="77777777" w:rsidR="001D004C" w:rsidRPr="00C334E6" w:rsidRDefault="001D004C" w:rsidP="004E638C">
      <w:pPr>
        <w:pStyle w:val="Style13"/>
        <w:widowControl/>
        <w:spacing w:line="240" w:lineRule="exact"/>
        <w:jc w:val="both"/>
        <w:rPr>
          <w:rFonts w:ascii="Arial" w:hAnsi="Arial" w:cs="Arial"/>
          <w:sz w:val="22"/>
          <w:szCs w:val="22"/>
          <w:lang w:val="es-ES_tradnl"/>
        </w:rPr>
      </w:pPr>
    </w:p>
    <w:p w14:paraId="4B8D6D28" w14:textId="77777777" w:rsidR="00AB02CA" w:rsidRPr="00C334E6" w:rsidRDefault="006C7FCF" w:rsidP="004E638C">
      <w:pPr>
        <w:pStyle w:val="Style13"/>
        <w:widowControl/>
        <w:spacing w:before="14"/>
        <w:jc w:val="both"/>
        <w:rPr>
          <w:rStyle w:val="FontStyle23"/>
          <w:rFonts w:ascii="Arial" w:hAnsi="Arial" w:cs="Arial"/>
          <w:b/>
          <w:sz w:val="22"/>
          <w:szCs w:val="22"/>
          <w:lang w:val="es-ES_tradnl" w:eastAsia="es-ES_tradnl"/>
        </w:rPr>
      </w:pPr>
      <w:r w:rsidRPr="00C334E6">
        <w:rPr>
          <w:rStyle w:val="FontStyle17"/>
          <w:rFonts w:ascii="Arial" w:hAnsi="Arial" w:cs="Arial"/>
          <w:sz w:val="22"/>
          <w:szCs w:val="22"/>
          <w:lang w:val="es-ES_tradnl" w:eastAsia="es-ES_tradnl"/>
        </w:rPr>
        <w:t>D. LAS</w:t>
      </w:r>
      <w:r w:rsidR="00F07641" w:rsidRPr="00C334E6">
        <w:rPr>
          <w:rStyle w:val="FontStyle17"/>
          <w:rFonts w:ascii="Arial" w:hAnsi="Arial" w:cs="Arial"/>
          <w:sz w:val="22"/>
          <w:szCs w:val="22"/>
          <w:lang w:val="es-ES_tradnl" w:eastAsia="es-ES_tradnl"/>
        </w:rPr>
        <w:t xml:space="preserve"> </w:t>
      </w:r>
      <w:r w:rsidRPr="00C334E6">
        <w:rPr>
          <w:rStyle w:val="FontStyle23"/>
          <w:rFonts w:ascii="Arial" w:hAnsi="Arial" w:cs="Arial"/>
          <w:b/>
          <w:sz w:val="22"/>
          <w:szCs w:val="22"/>
          <w:lang w:val="es-ES_tradnl" w:eastAsia="es-ES_tradnl"/>
        </w:rPr>
        <w:t xml:space="preserve">ASAMBLEAS </w:t>
      </w:r>
      <w:r w:rsidRPr="00C334E6">
        <w:rPr>
          <w:rStyle w:val="FontStyle17"/>
          <w:rFonts w:ascii="Arial" w:hAnsi="Arial" w:cs="Arial"/>
          <w:sz w:val="22"/>
          <w:szCs w:val="22"/>
          <w:lang w:val="es-ES_tradnl" w:eastAsia="es-ES_tradnl"/>
        </w:rPr>
        <w:t>O DEBATES</w:t>
      </w:r>
      <w:r w:rsidR="00F07641" w:rsidRPr="00C334E6">
        <w:rPr>
          <w:rStyle w:val="FontStyle17"/>
          <w:rFonts w:ascii="Arial" w:hAnsi="Arial" w:cs="Arial"/>
          <w:sz w:val="22"/>
          <w:szCs w:val="22"/>
          <w:lang w:val="es-ES_tradnl" w:eastAsia="es-ES_tradnl"/>
        </w:rPr>
        <w:t xml:space="preserve"> </w:t>
      </w:r>
      <w:r w:rsidRPr="00C334E6">
        <w:rPr>
          <w:rStyle w:val="FontStyle23"/>
          <w:rFonts w:ascii="Arial" w:hAnsi="Arial" w:cs="Arial"/>
          <w:b/>
          <w:sz w:val="22"/>
          <w:szCs w:val="22"/>
          <w:lang w:val="es-ES_tradnl" w:eastAsia="es-ES_tradnl"/>
        </w:rPr>
        <w:t>CAPITULARES</w:t>
      </w:r>
    </w:p>
    <w:p w14:paraId="0BA16C81" w14:textId="77777777" w:rsidR="00AB02CA" w:rsidRPr="00C334E6" w:rsidRDefault="00AB02CA" w:rsidP="004E638C">
      <w:pPr>
        <w:pStyle w:val="Style12"/>
        <w:widowControl/>
        <w:spacing w:line="240" w:lineRule="exact"/>
        <w:jc w:val="both"/>
        <w:rPr>
          <w:rFonts w:ascii="Arial" w:hAnsi="Arial" w:cs="Arial"/>
          <w:sz w:val="22"/>
          <w:szCs w:val="22"/>
        </w:rPr>
      </w:pPr>
    </w:p>
    <w:p w14:paraId="4ACC4397" w14:textId="14A95902" w:rsidR="00AB02CA" w:rsidRPr="00C334E6" w:rsidRDefault="00BD6823" w:rsidP="004E638C">
      <w:pPr>
        <w:pStyle w:val="Style12"/>
        <w:widowControl/>
        <w:spacing w:before="72" w:line="240" w:lineRule="auto"/>
        <w:jc w:val="both"/>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Art. 1</w:t>
      </w:r>
      <w:r w:rsidR="009A1EC6">
        <w:rPr>
          <w:rStyle w:val="FontStyle21"/>
          <w:rFonts w:ascii="Arial" w:hAnsi="Arial" w:cs="Arial"/>
          <w:b/>
          <w:sz w:val="22"/>
          <w:szCs w:val="22"/>
          <w:lang w:val="es-ES_tradnl" w:eastAsia="es-ES_tradnl"/>
        </w:rPr>
        <w:t>6</w:t>
      </w:r>
      <w:r w:rsidR="006C7FCF" w:rsidRPr="00C334E6">
        <w:rPr>
          <w:rStyle w:val="FontStyle21"/>
          <w:rFonts w:ascii="Arial" w:hAnsi="Arial" w:cs="Arial"/>
          <w:sz w:val="22"/>
          <w:szCs w:val="22"/>
          <w:lang w:val="es-ES_tradnl" w:eastAsia="es-ES_tradnl"/>
        </w:rPr>
        <w:t xml:space="preserve"> Desarrollo de las asambleas</w:t>
      </w:r>
      <w:r w:rsidR="00B3392F" w:rsidRPr="00C334E6">
        <w:rPr>
          <w:rStyle w:val="FontStyle21"/>
          <w:rFonts w:ascii="Arial" w:hAnsi="Arial" w:cs="Arial"/>
          <w:sz w:val="22"/>
          <w:szCs w:val="22"/>
          <w:lang w:val="es-ES_tradnl" w:eastAsia="es-ES_tradnl"/>
        </w:rPr>
        <w:t>:</w:t>
      </w:r>
    </w:p>
    <w:p w14:paraId="1949D093" w14:textId="77777777" w:rsidR="00BD6823" w:rsidRPr="00C334E6" w:rsidRDefault="006C7FCF" w:rsidP="004E638C">
      <w:pPr>
        <w:pStyle w:val="Style12"/>
        <w:widowControl/>
        <w:numPr>
          <w:ilvl w:val="0"/>
          <w:numId w:val="42"/>
        </w:numPr>
        <w:spacing w:line="240" w:lineRule="auto"/>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Las asambleas comenzarán con una oración</w:t>
      </w:r>
      <w:r w:rsidR="002A5DCE" w:rsidRPr="00C334E6">
        <w:rPr>
          <w:rStyle w:val="FontStyle21"/>
          <w:rFonts w:ascii="Arial" w:hAnsi="Arial" w:cs="Arial"/>
          <w:sz w:val="22"/>
          <w:szCs w:val="22"/>
          <w:lang w:val="es-ES_tradnl" w:eastAsia="es-ES_tradnl"/>
        </w:rPr>
        <w:t>.</w:t>
      </w:r>
    </w:p>
    <w:p w14:paraId="3FD34D47" w14:textId="77777777" w:rsidR="00E260D2" w:rsidRPr="00C334E6" w:rsidRDefault="00E260D2" w:rsidP="004E638C">
      <w:pPr>
        <w:pStyle w:val="Style12"/>
        <w:widowControl/>
        <w:numPr>
          <w:ilvl w:val="0"/>
          <w:numId w:val="42"/>
        </w:numPr>
        <w:spacing w:line="240" w:lineRule="auto"/>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Al inicio de cada sesión matutina y vespertina se procederá a tomar la asistencia.</w:t>
      </w:r>
    </w:p>
    <w:p w14:paraId="28486746" w14:textId="77777777" w:rsidR="00AB02CA" w:rsidRPr="00C334E6" w:rsidRDefault="006C7FCF" w:rsidP="004E638C">
      <w:pPr>
        <w:pStyle w:val="Style12"/>
        <w:widowControl/>
        <w:numPr>
          <w:ilvl w:val="0"/>
          <w:numId w:val="42"/>
        </w:numPr>
        <w:spacing w:line="240" w:lineRule="auto"/>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En ella se seguirá una agenda previamente anunciada</w:t>
      </w:r>
      <w:r w:rsidR="002A5DCE" w:rsidRPr="00C334E6">
        <w:rPr>
          <w:rStyle w:val="FontStyle21"/>
          <w:rFonts w:ascii="Arial" w:hAnsi="Arial" w:cs="Arial"/>
          <w:sz w:val="22"/>
          <w:szCs w:val="22"/>
          <w:lang w:val="es-ES_tradnl" w:eastAsia="es-ES_tradnl"/>
        </w:rPr>
        <w:t>.</w:t>
      </w:r>
    </w:p>
    <w:p w14:paraId="7CAEB108" w14:textId="77777777" w:rsidR="00F07641" w:rsidRPr="00C334E6" w:rsidRDefault="00E260D2" w:rsidP="004E638C">
      <w:pPr>
        <w:pStyle w:val="Style12"/>
        <w:widowControl/>
        <w:numPr>
          <w:ilvl w:val="0"/>
          <w:numId w:val="42"/>
        </w:numPr>
        <w:spacing w:line="240" w:lineRule="auto"/>
        <w:jc w:val="both"/>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Se tome nota de quienes salen y reingresan a la asamblea ya convocada.</w:t>
      </w:r>
    </w:p>
    <w:p w14:paraId="54CA807B" w14:textId="5146B326" w:rsidR="00AB02CA" w:rsidRPr="00C334E6" w:rsidRDefault="00AB02CA" w:rsidP="004E638C">
      <w:pPr>
        <w:pStyle w:val="Style12"/>
        <w:widowControl/>
        <w:spacing w:line="240" w:lineRule="auto"/>
        <w:jc w:val="both"/>
        <w:rPr>
          <w:rFonts w:ascii="Arial" w:hAnsi="Arial" w:cs="Arial"/>
          <w:sz w:val="22"/>
          <w:szCs w:val="22"/>
        </w:rPr>
      </w:pPr>
    </w:p>
    <w:p w14:paraId="20538F0D" w14:textId="77777777" w:rsidR="00F42351" w:rsidRPr="00C334E6" w:rsidRDefault="00F42351" w:rsidP="004E638C">
      <w:pPr>
        <w:pStyle w:val="Style12"/>
        <w:widowControl/>
        <w:spacing w:line="240" w:lineRule="auto"/>
        <w:jc w:val="both"/>
        <w:rPr>
          <w:rFonts w:ascii="Arial" w:hAnsi="Arial" w:cs="Arial"/>
          <w:sz w:val="22"/>
          <w:szCs w:val="22"/>
        </w:rPr>
      </w:pPr>
    </w:p>
    <w:p w14:paraId="77AFE332" w14:textId="044E3F7F" w:rsidR="00AB02CA" w:rsidRPr="00C334E6" w:rsidRDefault="00BD6823" w:rsidP="004E638C">
      <w:pPr>
        <w:pStyle w:val="Style12"/>
        <w:widowControl/>
        <w:spacing w:before="19" w:line="240" w:lineRule="auto"/>
        <w:jc w:val="both"/>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Art. 1</w:t>
      </w:r>
      <w:r w:rsidR="009A1EC6">
        <w:rPr>
          <w:rStyle w:val="FontStyle21"/>
          <w:rFonts w:ascii="Arial" w:hAnsi="Arial" w:cs="Arial"/>
          <w:b/>
          <w:sz w:val="22"/>
          <w:szCs w:val="22"/>
          <w:lang w:val="es-ES_tradnl" w:eastAsia="es-ES_tradnl"/>
        </w:rPr>
        <w:t>7</w:t>
      </w:r>
      <w:r w:rsidRPr="00C334E6">
        <w:rPr>
          <w:rStyle w:val="FontStyle21"/>
          <w:rFonts w:ascii="Arial" w:hAnsi="Arial" w:cs="Arial"/>
          <w:sz w:val="22"/>
          <w:szCs w:val="22"/>
          <w:lang w:val="es-ES_tradnl" w:eastAsia="es-ES_tradnl"/>
        </w:rPr>
        <w:t xml:space="preserve"> L</w:t>
      </w:r>
      <w:r w:rsidR="006C7FCF" w:rsidRPr="00C334E6">
        <w:rPr>
          <w:rStyle w:val="FontStyle21"/>
          <w:rFonts w:ascii="Arial" w:hAnsi="Arial" w:cs="Arial"/>
          <w:sz w:val="22"/>
          <w:szCs w:val="22"/>
          <w:lang w:val="es-ES_tradnl" w:eastAsia="es-ES_tradnl"/>
        </w:rPr>
        <w:t>as intervenciones</w:t>
      </w:r>
    </w:p>
    <w:p w14:paraId="31ABE050" w14:textId="77777777" w:rsidR="00AB02CA" w:rsidRPr="00C334E6" w:rsidRDefault="006C7FCF" w:rsidP="004E638C">
      <w:pPr>
        <w:pStyle w:val="Style15"/>
        <w:widowControl/>
        <w:numPr>
          <w:ilvl w:val="0"/>
          <w:numId w:val="17"/>
        </w:numPr>
        <w:tabs>
          <w:tab w:val="left" w:pos="744"/>
        </w:tabs>
        <w:spacing w:before="202"/>
        <w:ind w:left="403" w:firstLine="0"/>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Éstas son de tres tipos:</w:t>
      </w:r>
    </w:p>
    <w:p w14:paraId="29C92D50" w14:textId="4BDF0DF3" w:rsidR="00EA4AF0" w:rsidRPr="00C334E6" w:rsidRDefault="00EA4AF0" w:rsidP="59F422FF">
      <w:pPr>
        <w:pStyle w:val="Style15"/>
        <w:widowControl/>
        <w:numPr>
          <w:ilvl w:val="0"/>
          <w:numId w:val="47"/>
        </w:numPr>
        <w:tabs>
          <w:tab w:val="left" w:pos="1421"/>
        </w:tabs>
        <w:rPr>
          <w:rStyle w:val="FontStyle21"/>
          <w:rFonts w:ascii="Arial" w:hAnsi="Arial" w:cs="Arial"/>
          <w:sz w:val="22"/>
          <w:szCs w:val="22"/>
        </w:rPr>
      </w:pPr>
      <w:r w:rsidRPr="00C334E6">
        <w:rPr>
          <w:rStyle w:val="FontStyle21"/>
          <w:rFonts w:ascii="Arial" w:hAnsi="Arial" w:cs="Arial"/>
          <w:b/>
          <w:bCs/>
          <w:sz w:val="22"/>
          <w:szCs w:val="22"/>
        </w:rPr>
        <w:t xml:space="preserve">Intervenciones escritas, </w:t>
      </w:r>
      <w:r w:rsidRPr="00C334E6">
        <w:rPr>
          <w:rStyle w:val="FontStyle21"/>
          <w:rFonts w:ascii="Arial" w:hAnsi="Arial" w:cs="Arial"/>
          <w:sz w:val="22"/>
          <w:szCs w:val="22"/>
        </w:rPr>
        <w:t xml:space="preserve">que serán enviadas al </w:t>
      </w:r>
      <w:proofErr w:type="gramStart"/>
      <w:r w:rsidRPr="00C334E6">
        <w:rPr>
          <w:rStyle w:val="FontStyle21"/>
          <w:rFonts w:ascii="Arial" w:hAnsi="Arial" w:cs="Arial"/>
          <w:sz w:val="22"/>
          <w:szCs w:val="22"/>
        </w:rPr>
        <w:t>Secretario General</w:t>
      </w:r>
      <w:proofErr w:type="gramEnd"/>
      <w:r w:rsidRPr="00C334E6">
        <w:rPr>
          <w:rStyle w:val="FontStyle21"/>
          <w:rFonts w:ascii="Arial" w:hAnsi="Arial" w:cs="Arial"/>
          <w:sz w:val="22"/>
          <w:szCs w:val="22"/>
        </w:rPr>
        <w:t xml:space="preserve"> del Capítulo y al presidente de la Comisión respectiva a través del correo institucional </w:t>
      </w:r>
      <w:r w:rsidRPr="00F54BEF">
        <w:rPr>
          <w:rStyle w:val="FontStyle21"/>
          <w:rFonts w:ascii="Arial" w:hAnsi="Arial" w:cs="Arial"/>
          <w:sz w:val="22"/>
          <w:szCs w:val="22"/>
        </w:rPr>
        <w:t>(</w:t>
      </w:r>
      <w:r w:rsidR="009A1EC6" w:rsidRPr="00F54BEF">
        <w:rPr>
          <w:rStyle w:val="FontStyle21"/>
          <w:rFonts w:ascii="Arial" w:hAnsi="Arial" w:cs="Arial"/>
          <w:sz w:val="22"/>
          <w:szCs w:val="22"/>
        </w:rPr>
        <w:t>capituloinspectorial</w:t>
      </w:r>
      <w:r w:rsidR="00F54BEF" w:rsidRPr="00F54BEF">
        <w:rPr>
          <w:rStyle w:val="FontStyle21"/>
          <w:rFonts w:ascii="Arial" w:hAnsi="Arial" w:cs="Arial"/>
          <w:sz w:val="22"/>
          <w:szCs w:val="22"/>
        </w:rPr>
        <w:t>20</w:t>
      </w:r>
      <w:r w:rsidR="009A1EC6" w:rsidRPr="00F54BEF">
        <w:rPr>
          <w:rStyle w:val="FontStyle21"/>
          <w:rFonts w:ascii="Arial" w:hAnsi="Arial" w:cs="Arial"/>
          <w:sz w:val="22"/>
          <w:szCs w:val="22"/>
        </w:rPr>
        <w:t>24</w:t>
      </w:r>
      <w:hyperlink r:id="rId9">
        <w:r w:rsidR="00774DAD" w:rsidRPr="00F54BEF">
          <w:rPr>
            <w:rStyle w:val="Hipervnculo"/>
            <w:rFonts w:ascii="Arial" w:hAnsi="Arial" w:cs="Arial"/>
            <w:sz w:val="22"/>
            <w:szCs w:val="22"/>
          </w:rPr>
          <w:t>@salesianos.pe</w:t>
        </w:r>
      </w:hyperlink>
      <w:r w:rsidRPr="00F54BEF">
        <w:rPr>
          <w:rStyle w:val="FontStyle21"/>
          <w:rFonts w:ascii="Arial" w:hAnsi="Arial" w:cs="Arial"/>
          <w:sz w:val="22"/>
          <w:szCs w:val="22"/>
        </w:rPr>
        <w:t>),</w:t>
      </w:r>
      <w:r w:rsidRPr="00C334E6">
        <w:rPr>
          <w:rStyle w:val="FontStyle21"/>
          <w:rFonts w:ascii="Arial" w:hAnsi="Arial" w:cs="Arial"/>
          <w:sz w:val="22"/>
          <w:szCs w:val="22"/>
        </w:rPr>
        <w:t xml:space="preserve"> quien las entregará a los presidentes de las respectivas comisiones. </w:t>
      </w:r>
    </w:p>
    <w:p w14:paraId="25DC1E25" w14:textId="44558374" w:rsidR="00AB02CA" w:rsidRPr="00F54BEF" w:rsidRDefault="00BD6823" w:rsidP="004E638C">
      <w:pPr>
        <w:pStyle w:val="Style15"/>
        <w:widowControl/>
        <w:numPr>
          <w:ilvl w:val="0"/>
          <w:numId w:val="47"/>
        </w:numPr>
        <w:tabs>
          <w:tab w:val="left" w:pos="1421"/>
        </w:tabs>
        <w:rPr>
          <w:rStyle w:val="FontStyle21"/>
          <w:rFonts w:ascii="Arial" w:hAnsi="Arial" w:cs="Arial"/>
          <w:sz w:val="22"/>
          <w:szCs w:val="22"/>
          <w:lang w:val="es-ES_tradnl" w:eastAsia="es-ES_tradnl"/>
        </w:rPr>
      </w:pPr>
      <w:r w:rsidRPr="00F54BEF">
        <w:rPr>
          <w:rStyle w:val="FontStyle21"/>
          <w:rFonts w:ascii="Arial" w:hAnsi="Arial" w:cs="Arial"/>
          <w:b/>
          <w:sz w:val="22"/>
          <w:szCs w:val="22"/>
          <w:lang w:val="es-ES_tradnl" w:eastAsia="es-ES_tradnl"/>
        </w:rPr>
        <w:lastRenderedPageBreak/>
        <w:t>Intervenciones o</w:t>
      </w:r>
      <w:r w:rsidR="006C7FCF" w:rsidRPr="00F54BEF">
        <w:rPr>
          <w:rStyle w:val="FontStyle21"/>
          <w:rFonts w:ascii="Arial" w:hAnsi="Arial" w:cs="Arial"/>
          <w:b/>
          <w:sz w:val="22"/>
          <w:szCs w:val="22"/>
          <w:lang w:val="es-ES_tradnl" w:eastAsia="es-ES_tradnl"/>
        </w:rPr>
        <w:t>rales "previamente solicitadas"</w:t>
      </w:r>
      <w:r w:rsidR="006C7FCF" w:rsidRPr="00F54BEF">
        <w:rPr>
          <w:rStyle w:val="FontStyle21"/>
          <w:rFonts w:ascii="Arial" w:hAnsi="Arial" w:cs="Arial"/>
          <w:sz w:val="22"/>
          <w:szCs w:val="22"/>
          <w:lang w:val="es-ES_tradnl" w:eastAsia="es-ES_tradnl"/>
        </w:rPr>
        <w:t>, antes o a</w:t>
      </w:r>
      <w:r w:rsidRPr="00F54BEF">
        <w:rPr>
          <w:rStyle w:val="FontStyle21"/>
          <w:rFonts w:ascii="Arial" w:hAnsi="Arial" w:cs="Arial"/>
          <w:sz w:val="22"/>
          <w:szCs w:val="22"/>
          <w:lang w:val="es-ES_tradnl" w:eastAsia="es-ES_tradnl"/>
        </w:rPr>
        <w:t>l</w:t>
      </w:r>
      <w:r w:rsidR="006C7FCF" w:rsidRPr="00F54BEF">
        <w:rPr>
          <w:rStyle w:val="FontStyle21"/>
          <w:rFonts w:ascii="Arial" w:hAnsi="Arial" w:cs="Arial"/>
          <w:sz w:val="22"/>
          <w:szCs w:val="22"/>
          <w:lang w:val="es-ES_tradnl" w:eastAsia="es-ES_tradnl"/>
        </w:rPr>
        <w:t xml:space="preserve"> comienzo de la sesión, </w:t>
      </w:r>
      <w:r w:rsidR="00F54BEF" w:rsidRPr="00F54BEF">
        <w:rPr>
          <w:rStyle w:val="FontStyle21"/>
          <w:rFonts w:ascii="Arial" w:hAnsi="Arial" w:cs="Arial"/>
          <w:sz w:val="22"/>
          <w:szCs w:val="22"/>
          <w:lang w:val="es-ES_tradnl" w:eastAsia="es-ES_tradnl"/>
        </w:rPr>
        <w:t xml:space="preserve">de manera digital al </w:t>
      </w:r>
      <w:proofErr w:type="spellStart"/>
      <w:r w:rsidR="00F54BEF" w:rsidRPr="00F54BEF">
        <w:rPr>
          <w:rStyle w:val="FontStyle21"/>
          <w:rFonts w:ascii="Arial" w:hAnsi="Arial" w:cs="Arial"/>
          <w:sz w:val="22"/>
          <w:szCs w:val="22"/>
          <w:lang w:val="es-ES_tradnl" w:eastAsia="es-ES_tradnl"/>
        </w:rPr>
        <w:t>Whatsapp</w:t>
      </w:r>
      <w:proofErr w:type="spellEnd"/>
      <w:r w:rsidR="00F54BEF" w:rsidRPr="00F54BEF">
        <w:rPr>
          <w:rStyle w:val="FontStyle21"/>
          <w:rFonts w:ascii="Arial" w:hAnsi="Arial" w:cs="Arial"/>
          <w:sz w:val="22"/>
          <w:szCs w:val="22"/>
          <w:lang w:val="es-ES_tradnl" w:eastAsia="es-ES_tradnl"/>
        </w:rPr>
        <w:t xml:space="preserve"> (</w:t>
      </w:r>
      <w:proofErr w:type="spellStart"/>
      <w:r w:rsidR="00F54BEF" w:rsidRPr="00F54BEF">
        <w:rPr>
          <w:rStyle w:val="FontStyle21"/>
          <w:rFonts w:ascii="Arial" w:hAnsi="Arial" w:cs="Arial"/>
          <w:sz w:val="22"/>
          <w:szCs w:val="22"/>
          <w:lang w:val="es-ES_tradnl" w:eastAsia="es-ES_tradnl"/>
        </w:rPr>
        <w:t>wsp</w:t>
      </w:r>
      <w:proofErr w:type="spellEnd"/>
      <w:r w:rsidR="00F54BEF" w:rsidRPr="00F54BEF">
        <w:rPr>
          <w:rStyle w:val="FontStyle21"/>
          <w:rFonts w:ascii="Arial" w:hAnsi="Arial" w:cs="Arial"/>
          <w:sz w:val="22"/>
          <w:szCs w:val="22"/>
          <w:lang w:val="es-ES_tradnl" w:eastAsia="es-ES_tradnl"/>
        </w:rPr>
        <w:t>) del regulador</w:t>
      </w:r>
      <w:r w:rsidR="00C56874" w:rsidRPr="00F54BEF">
        <w:rPr>
          <w:rStyle w:val="FontStyle21"/>
          <w:rFonts w:ascii="Arial" w:hAnsi="Arial" w:cs="Arial"/>
          <w:sz w:val="22"/>
          <w:szCs w:val="22"/>
          <w:lang w:val="es-ES_tradnl" w:eastAsia="es-ES_tradnl"/>
        </w:rPr>
        <w:t>,</w:t>
      </w:r>
      <w:r w:rsidR="006C7FCF" w:rsidRPr="00F54BEF">
        <w:rPr>
          <w:rStyle w:val="FontStyle21"/>
          <w:rFonts w:ascii="Arial" w:hAnsi="Arial" w:cs="Arial"/>
          <w:sz w:val="22"/>
          <w:szCs w:val="22"/>
          <w:lang w:val="es-ES_tradnl" w:eastAsia="es-ES_tradnl"/>
        </w:rPr>
        <w:t xml:space="preserve"> en las que se indicará el tema preciso a</w:t>
      </w:r>
      <w:r w:rsidRPr="00F54BEF">
        <w:rPr>
          <w:rStyle w:val="FontStyle21"/>
          <w:rFonts w:ascii="Arial" w:hAnsi="Arial" w:cs="Arial"/>
          <w:sz w:val="22"/>
          <w:szCs w:val="22"/>
          <w:lang w:val="es-ES_tradnl" w:eastAsia="es-ES_tradnl"/>
        </w:rPr>
        <w:t>l</w:t>
      </w:r>
      <w:r w:rsidR="006C7FCF" w:rsidRPr="00F54BEF">
        <w:rPr>
          <w:rStyle w:val="FontStyle21"/>
          <w:rFonts w:ascii="Arial" w:hAnsi="Arial" w:cs="Arial"/>
          <w:sz w:val="22"/>
          <w:szCs w:val="22"/>
          <w:lang w:val="es-ES_tradnl" w:eastAsia="es-ES_tradnl"/>
        </w:rPr>
        <w:t xml:space="preserve"> que se refiere la intervención de manera que la presidencia las pueda ordenar y agrupar lógicamente, según el argumento</w:t>
      </w:r>
      <w:r w:rsidR="0005368B" w:rsidRPr="00F54BEF">
        <w:rPr>
          <w:rStyle w:val="FontStyle21"/>
          <w:rFonts w:ascii="Arial" w:hAnsi="Arial" w:cs="Arial"/>
          <w:sz w:val="22"/>
          <w:szCs w:val="22"/>
          <w:lang w:val="es-ES_tradnl" w:eastAsia="es-ES_tradnl"/>
        </w:rPr>
        <w:t>.</w:t>
      </w:r>
    </w:p>
    <w:p w14:paraId="087D413E" w14:textId="77777777" w:rsidR="00AB02CA" w:rsidRPr="00C334E6" w:rsidRDefault="00BD6823" w:rsidP="004E638C">
      <w:pPr>
        <w:pStyle w:val="Style15"/>
        <w:widowControl/>
        <w:numPr>
          <w:ilvl w:val="0"/>
          <w:numId w:val="47"/>
        </w:numPr>
        <w:tabs>
          <w:tab w:val="left" w:pos="1421"/>
        </w:tabs>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Intervenciones oral</w:t>
      </w:r>
      <w:r w:rsidR="006C7FCF" w:rsidRPr="00C334E6">
        <w:rPr>
          <w:rStyle w:val="FontStyle21"/>
          <w:rFonts w:ascii="Arial" w:hAnsi="Arial" w:cs="Arial"/>
          <w:b/>
          <w:sz w:val="22"/>
          <w:szCs w:val="22"/>
          <w:lang w:val="es-ES_tradnl" w:eastAsia="es-ES_tradnl"/>
        </w:rPr>
        <w:t>es "po</w:t>
      </w:r>
      <w:r w:rsidRPr="00C334E6">
        <w:rPr>
          <w:rStyle w:val="FontStyle21"/>
          <w:rFonts w:ascii="Arial" w:hAnsi="Arial" w:cs="Arial"/>
          <w:b/>
          <w:sz w:val="22"/>
          <w:szCs w:val="22"/>
          <w:lang w:val="es-ES_tradnl" w:eastAsia="es-ES_tradnl"/>
        </w:rPr>
        <w:t>r petición en el aula"</w:t>
      </w:r>
      <w:r w:rsidRPr="00C334E6">
        <w:rPr>
          <w:rStyle w:val="FontStyle21"/>
          <w:rFonts w:ascii="Arial" w:hAnsi="Arial" w:cs="Arial"/>
          <w:sz w:val="22"/>
          <w:szCs w:val="22"/>
          <w:lang w:val="es-ES_tradnl" w:eastAsia="es-ES_tradnl"/>
        </w:rPr>
        <w:t>.</w:t>
      </w:r>
      <w:r w:rsidR="006C7FCF" w:rsidRPr="00C334E6">
        <w:rPr>
          <w:rStyle w:val="FontStyle21"/>
          <w:rFonts w:ascii="Arial" w:hAnsi="Arial" w:cs="Arial"/>
          <w:sz w:val="22"/>
          <w:szCs w:val="22"/>
          <w:lang w:val="es-ES_tradnl" w:eastAsia="es-ES_tradnl"/>
        </w:rPr>
        <w:t xml:space="preserve"> Éstas tendrán lugar después de haber agotado e</w:t>
      </w:r>
      <w:r w:rsidRPr="00C334E6">
        <w:rPr>
          <w:rStyle w:val="FontStyle21"/>
          <w:rFonts w:ascii="Arial" w:hAnsi="Arial" w:cs="Arial"/>
          <w:sz w:val="22"/>
          <w:szCs w:val="22"/>
          <w:lang w:val="es-ES_tradnl" w:eastAsia="es-ES_tradnl"/>
        </w:rPr>
        <w:t>l</w:t>
      </w:r>
      <w:r w:rsidR="006C7FCF" w:rsidRPr="00C334E6">
        <w:rPr>
          <w:rStyle w:val="FontStyle21"/>
          <w:rFonts w:ascii="Arial" w:hAnsi="Arial" w:cs="Arial"/>
          <w:sz w:val="22"/>
          <w:szCs w:val="22"/>
          <w:lang w:val="es-ES_tradnl" w:eastAsia="es-ES_tradnl"/>
        </w:rPr>
        <w:t xml:space="preserve"> número de las intervenciones "previamente solicitadas".</w:t>
      </w:r>
    </w:p>
    <w:p w14:paraId="483CAC28" w14:textId="1632687E" w:rsidR="00AB02CA" w:rsidRPr="00C334E6" w:rsidRDefault="006C7FCF" w:rsidP="004E638C">
      <w:pPr>
        <w:pStyle w:val="Style15"/>
        <w:widowControl/>
        <w:numPr>
          <w:ilvl w:val="0"/>
          <w:numId w:val="17"/>
        </w:numPr>
        <w:tabs>
          <w:tab w:val="left" w:pos="744"/>
        </w:tabs>
        <w:spacing w:before="202"/>
        <w:ind w:left="403" w:firstLine="0"/>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Cada una de las intervenciones orales sobre el argumento e</w:t>
      </w:r>
      <w:r w:rsidR="00BD6823" w:rsidRPr="00C334E6">
        <w:rPr>
          <w:rStyle w:val="FontStyle21"/>
          <w:rFonts w:ascii="Arial" w:hAnsi="Arial" w:cs="Arial"/>
          <w:sz w:val="22"/>
          <w:szCs w:val="22"/>
          <w:lang w:val="es-ES_tradnl" w:eastAsia="es-ES_tradnl"/>
        </w:rPr>
        <w:t>n discusión no debe exceder de l</w:t>
      </w:r>
      <w:r w:rsidRPr="00C334E6">
        <w:rPr>
          <w:rStyle w:val="FontStyle21"/>
          <w:rFonts w:ascii="Arial" w:hAnsi="Arial" w:cs="Arial"/>
          <w:sz w:val="22"/>
          <w:szCs w:val="22"/>
          <w:lang w:val="es-ES_tradnl" w:eastAsia="es-ES_tradnl"/>
        </w:rPr>
        <w:t>os tres (3</w:t>
      </w:r>
      <w:r w:rsidR="0005368B" w:rsidRPr="00C334E6">
        <w:rPr>
          <w:rStyle w:val="FontStyle21"/>
          <w:rFonts w:ascii="Arial" w:hAnsi="Arial" w:cs="Arial"/>
          <w:sz w:val="22"/>
          <w:szCs w:val="22"/>
          <w:lang w:val="es-ES_tradnl" w:eastAsia="es-ES_tradnl"/>
        </w:rPr>
        <w:t>’</w:t>
      </w:r>
      <w:r w:rsidRPr="00C334E6">
        <w:rPr>
          <w:rStyle w:val="FontStyle21"/>
          <w:rFonts w:ascii="Arial" w:hAnsi="Arial" w:cs="Arial"/>
          <w:sz w:val="22"/>
          <w:szCs w:val="22"/>
          <w:lang w:val="es-ES_tradnl" w:eastAsia="es-ES_tradnl"/>
        </w:rPr>
        <w:t>) minutos.</w:t>
      </w:r>
      <w:r w:rsidR="008958FC" w:rsidRPr="00C334E6">
        <w:rPr>
          <w:rStyle w:val="FontStyle21"/>
          <w:rFonts w:ascii="Arial" w:hAnsi="Arial" w:cs="Arial"/>
          <w:sz w:val="22"/>
          <w:szCs w:val="22"/>
          <w:lang w:val="es-ES_tradnl" w:eastAsia="es-ES_tradnl"/>
        </w:rPr>
        <w:t xml:space="preserve"> </w:t>
      </w:r>
    </w:p>
    <w:p w14:paraId="5AA5630E" w14:textId="518B07DF" w:rsidR="00AB02CA" w:rsidRPr="00C334E6" w:rsidRDefault="006C7FCF" w:rsidP="004E638C">
      <w:pPr>
        <w:pStyle w:val="Style15"/>
        <w:widowControl/>
        <w:numPr>
          <w:ilvl w:val="0"/>
          <w:numId w:val="17"/>
        </w:numPr>
        <w:tabs>
          <w:tab w:val="left" w:pos="744"/>
        </w:tabs>
        <w:spacing w:before="202"/>
        <w:ind w:left="403" w:firstLine="0"/>
        <w:rPr>
          <w:rStyle w:val="FontStyle21"/>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Quien intervenga por "petición en el aula capitular" podrá hablar una sola vez sobre el mismo argumento</w:t>
      </w:r>
      <w:r w:rsidR="00F54BEF">
        <w:rPr>
          <w:rStyle w:val="FontStyle21"/>
          <w:rFonts w:ascii="Arial" w:hAnsi="Arial" w:cs="Arial"/>
          <w:sz w:val="22"/>
          <w:szCs w:val="22"/>
          <w:lang w:val="es-ES_tradnl" w:eastAsia="es-ES_tradnl"/>
        </w:rPr>
        <w:t xml:space="preserve"> máximo 1 minuto (réplica)</w:t>
      </w:r>
      <w:r w:rsidRPr="00C334E6">
        <w:rPr>
          <w:rStyle w:val="FontStyle21"/>
          <w:rFonts w:ascii="Arial" w:hAnsi="Arial" w:cs="Arial"/>
          <w:sz w:val="22"/>
          <w:szCs w:val="22"/>
          <w:lang w:val="es-ES_tradnl" w:eastAsia="es-ES_tradnl"/>
        </w:rPr>
        <w:t>.</w:t>
      </w:r>
    </w:p>
    <w:p w14:paraId="15D5F8D7" w14:textId="6582699A" w:rsidR="00732151" w:rsidRPr="00C334E6" w:rsidRDefault="00732151" w:rsidP="54173CD1">
      <w:pPr>
        <w:pStyle w:val="Style15"/>
        <w:widowControl/>
        <w:numPr>
          <w:ilvl w:val="0"/>
          <w:numId w:val="17"/>
        </w:numPr>
        <w:tabs>
          <w:tab w:val="left" w:pos="744"/>
        </w:tabs>
        <w:spacing w:before="202"/>
        <w:ind w:left="403" w:firstLine="0"/>
        <w:rPr>
          <w:rStyle w:val="FontStyle21"/>
          <w:rFonts w:ascii="Arial" w:hAnsi="Arial" w:cs="Arial"/>
          <w:sz w:val="22"/>
          <w:szCs w:val="22"/>
        </w:rPr>
      </w:pPr>
      <w:r w:rsidRPr="54173CD1">
        <w:rPr>
          <w:rStyle w:val="FontStyle21"/>
          <w:rFonts w:ascii="Arial" w:hAnsi="Arial" w:cs="Arial"/>
          <w:sz w:val="22"/>
          <w:szCs w:val="22"/>
        </w:rPr>
        <w:t>Cada uno de los que intervienen en el aula capitular enviará</w:t>
      </w:r>
      <w:r w:rsidR="00CB53D9" w:rsidRPr="54173CD1">
        <w:rPr>
          <w:rStyle w:val="FontStyle21"/>
          <w:rFonts w:ascii="Arial" w:hAnsi="Arial" w:cs="Arial"/>
          <w:sz w:val="22"/>
          <w:szCs w:val="22"/>
        </w:rPr>
        <w:t>n</w:t>
      </w:r>
      <w:r w:rsidR="00F07641" w:rsidRPr="54173CD1">
        <w:rPr>
          <w:rStyle w:val="FontStyle21"/>
          <w:rFonts w:ascii="Arial" w:hAnsi="Arial" w:cs="Arial"/>
          <w:sz w:val="22"/>
          <w:szCs w:val="22"/>
        </w:rPr>
        <w:t xml:space="preserve"> </w:t>
      </w:r>
      <w:r w:rsidR="0070293C" w:rsidRPr="54173CD1">
        <w:rPr>
          <w:rStyle w:val="FontStyle21"/>
          <w:rFonts w:ascii="Arial" w:hAnsi="Arial" w:cs="Arial"/>
          <w:sz w:val="22"/>
          <w:szCs w:val="22"/>
        </w:rPr>
        <w:t xml:space="preserve">su intervención </w:t>
      </w:r>
      <w:r w:rsidR="00CB53D9" w:rsidRPr="54173CD1">
        <w:rPr>
          <w:rStyle w:val="FontStyle21"/>
          <w:rFonts w:ascii="Arial" w:hAnsi="Arial" w:cs="Arial"/>
          <w:sz w:val="22"/>
          <w:szCs w:val="22"/>
        </w:rPr>
        <w:t>o la síntesis del mismo mediante</w:t>
      </w:r>
      <w:r w:rsidRPr="54173CD1">
        <w:rPr>
          <w:rStyle w:val="FontStyle21"/>
          <w:rFonts w:ascii="Arial" w:hAnsi="Arial" w:cs="Arial"/>
          <w:sz w:val="22"/>
          <w:szCs w:val="22"/>
        </w:rPr>
        <w:t xml:space="preserve"> texto escrito</w:t>
      </w:r>
      <w:r w:rsidR="008958FC" w:rsidRPr="54173CD1">
        <w:rPr>
          <w:rStyle w:val="FontStyle21"/>
          <w:rFonts w:ascii="Arial" w:hAnsi="Arial" w:cs="Arial"/>
          <w:sz w:val="22"/>
          <w:szCs w:val="22"/>
        </w:rPr>
        <w:t xml:space="preserve"> (</w:t>
      </w:r>
      <w:proofErr w:type="spellStart"/>
      <w:r w:rsidR="008958FC" w:rsidRPr="54173CD1">
        <w:rPr>
          <w:rStyle w:val="FontStyle21"/>
          <w:rFonts w:ascii="Arial" w:hAnsi="Arial" w:cs="Arial"/>
          <w:sz w:val="22"/>
          <w:szCs w:val="22"/>
        </w:rPr>
        <w:t>via</w:t>
      </w:r>
      <w:proofErr w:type="spellEnd"/>
      <w:r w:rsidR="008958FC" w:rsidRPr="54173CD1">
        <w:rPr>
          <w:rStyle w:val="FontStyle21"/>
          <w:rFonts w:ascii="Arial" w:hAnsi="Arial" w:cs="Arial"/>
          <w:sz w:val="22"/>
          <w:szCs w:val="22"/>
        </w:rPr>
        <w:t xml:space="preserve"> </w:t>
      </w:r>
      <w:proofErr w:type="spellStart"/>
      <w:r w:rsidR="008958FC" w:rsidRPr="54173CD1">
        <w:rPr>
          <w:rStyle w:val="FontStyle21"/>
          <w:rFonts w:ascii="Arial" w:hAnsi="Arial" w:cs="Arial"/>
          <w:sz w:val="22"/>
          <w:szCs w:val="22"/>
        </w:rPr>
        <w:t>wsp</w:t>
      </w:r>
      <w:proofErr w:type="spellEnd"/>
      <w:r w:rsidR="008958FC" w:rsidRPr="54173CD1">
        <w:rPr>
          <w:rStyle w:val="FontStyle21"/>
          <w:rFonts w:ascii="Arial" w:hAnsi="Arial" w:cs="Arial"/>
          <w:sz w:val="22"/>
          <w:szCs w:val="22"/>
        </w:rPr>
        <w:t xml:space="preserve"> o email)</w:t>
      </w:r>
      <w:r w:rsidRPr="54173CD1">
        <w:rPr>
          <w:rStyle w:val="FontStyle21"/>
          <w:rFonts w:ascii="Arial" w:hAnsi="Arial" w:cs="Arial"/>
          <w:sz w:val="22"/>
          <w:szCs w:val="22"/>
        </w:rPr>
        <w:t>, para facilitar el trabajo de su consignación en acta al terminar la sesión.</w:t>
      </w:r>
    </w:p>
    <w:p w14:paraId="4CB80108" w14:textId="77777777" w:rsidR="00F07641" w:rsidRPr="00C334E6" w:rsidRDefault="00F07641" w:rsidP="004E638C">
      <w:pPr>
        <w:pStyle w:val="Prrafodelista"/>
        <w:rPr>
          <w:rStyle w:val="FontStyle21"/>
          <w:rFonts w:ascii="Arial" w:hAnsi="Arial" w:cs="Arial"/>
          <w:sz w:val="22"/>
          <w:szCs w:val="22"/>
          <w:lang w:val="es-ES_tradnl" w:eastAsia="es-ES_tradnl"/>
        </w:rPr>
      </w:pPr>
    </w:p>
    <w:p w14:paraId="4A0C8133" w14:textId="54C9C2E7" w:rsidR="00AB02CA" w:rsidRPr="00C334E6" w:rsidRDefault="006C7FCF" w:rsidP="004E638C">
      <w:pPr>
        <w:pStyle w:val="Style12"/>
        <w:widowControl/>
        <w:spacing w:before="19" w:line="240" w:lineRule="auto"/>
        <w:jc w:val="both"/>
        <w:rPr>
          <w:rStyle w:val="FontStyle21"/>
          <w:rFonts w:ascii="Arial" w:hAnsi="Arial" w:cs="Arial"/>
          <w:sz w:val="22"/>
          <w:szCs w:val="22"/>
          <w:lang w:val="es-ES_tradnl" w:eastAsia="es-ES_tradnl"/>
        </w:rPr>
      </w:pPr>
      <w:r w:rsidRPr="00C334E6">
        <w:rPr>
          <w:rStyle w:val="FontStyle21"/>
          <w:rFonts w:ascii="Arial" w:hAnsi="Arial" w:cs="Arial"/>
          <w:b/>
          <w:sz w:val="22"/>
          <w:szCs w:val="22"/>
          <w:lang w:val="es-ES_tradnl" w:eastAsia="es-ES_tradnl"/>
        </w:rPr>
        <w:t xml:space="preserve">Art. </w:t>
      </w:r>
      <w:r w:rsidRPr="00C334E6">
        <w:rPr>
          <w:rStyle w:val="FontStyle21"/>
          <w:rFonts w:ascii="Arial" w:hAnsi="Arial" w:cs="Arial"/>
          <w:b/>
          <w:bCs/>
          <w:sz w:val="22"/>
          <w:szCs w:val="22"/>
        </w:rPr>
        <w:t>1</w:t>
      </w:r>
      <w:r w:rsidR="009A1EC6">
        <w:rPr>
          <w:rStyle w:val="FontStyle21"/>
          <w:rFonts w:ascii="Arial" w:hAnsi="Arial" w:cs="Arial"/>
          <w:b/>
          <w:bCs/>
          <w:sz w:val="22"/>
          <w:szCs w:val="22"/>
        </w:rPr>
        <w:t>8</w:t>
      </w:r>
      <w:r w:rsidR="002A5DCE" w:rsidRPr="00C334E6">
        <w:rPr>
          <w:rStyle w:val="FontStyle21"/>
          <w:rFonts w:ascii="Arial" w:hAnsi="Arial" w:cs="Arial"/>
          <w:bCs/>
          <w:sz w:val="22"/>
          <w:szCs w:val="22"/>
        </w:rPr>
        <w:t xml:space="preserve"> </w:t>
      </w:r>
      <w:r w:rsidR="00774DAD" w:rsidRPr="00C334E6">
        <w:rPr>
          <w:rStyle w:val="FontStyle21"/>
          <w:rFonts w:ascii="Arial" w:hAnsi="Arial" w:cs="Arial"/>
          <w:bCs/>
          <w:sz w:val="22"/>
          <w:szCs w:val="22"/>
        </w:rPr>
        <w:t>Moción</w:t>
      </w:r>
      <w:r w:rsidRPr="00C334E6">
        <w:rPr>
          <w:rStyle w:val="FontStyle21"/>
          <w:rFonts w:ascii="Arial" w:hAnsi="Arial" w:cs="Arial"/>
          <w:sz w:val="22"/>
          <w:szCs w:val="22"/>
          <w:lang w:val="es-ES_tradnl" w:eastAsia="es-ES_tradnl"/>
        </w:rPr>
        <w:t xml:space="preserve"> de Orden (o moción reglamentaria)</w:t>
      </w:r>
    </w:p>
    <w:p w14:paraId="5CC54D94" w14:textId="77777777" w:rsidR="00AB02CA" w:rsidRPr="00C334E6" w:rsidRDefault="00BD6823" w:rsidP="004E638C">
      <w:pPr>
        <w:pStyle w:val="Style4"/>
        <w:widowControl/>
        <w:numPr>
          <w:ilvl w:val="0"/>
          <w:numId w:val="46"/>
        </w:numPr>
        <w:tabs>
          <w:tab w:val="left" w:pos="686"/>
        </w:tabs>
        <w:spacing w:line="317" w:lineRule="exact"/>
        <w:ind w:left="709" w:hanging="283"/>
        <w:jc w:val="both"/>
        <w:rPr>
          <w:rStyle w:val="FontStyle19"/>
          <w:rFonts w:ascii="Arial" w:hAnsi="Arial" w:cs="Arial"/>
          <w:sz w:val="22"/>
          <w:szCs w:val="22"/>
          <w:lang w:val="es-ES_tradnl" w:eastAsia="es-ES_tradnl"/>
        </w:rPr>
      </w:pPr>
      <w:r w:rsidRPr="00C334E6">
        <w:rPr>
          <w:rStyle w:val="FontStyle21"/>
          <w:rFonts w:ascii="Arial" w:hAnsi="Arial" w:cs="Arial"/>
          <w:sz w:val="22"/>
          <w:szCs w:val="22"/>
          <w:lang w:val="es-ES_tradnl" w:eastAsia="es-ES_tradnl"/>
        </w:rPr>
        <w:t>Tod</w:t>
      </w:r>
      <w:r w:rsidR="006C7FCF" w:rsidRPr="00C334E6">
        <w:rPr>
          <w:rStyle w:val="FontStyle21"/>
          <w:rFonts w:ascii="Arial" w:hAnsi="Arial" w:cs="Arial"/>
          <w:sz w:val="22"/>
          <w:szCs w:val="22"/>
          <w:lang w:val="es-ES_tradnl" w:eastAsia="es-ES_tradnl"/>
        </w:rPr>
        <w:t xml:space="preserve">o </w:t>
      </w:r>
      <w:r w:rsidRPr="00C334E6">
        <w:rPr>
          <w:rStyle w:val="FontStyle19"/>
          <w:rFonts w:ascii="Arial" w:hAnsi="Arial" w:cs="Arial"/>
          <w:sz w:val="22"/>
          <w:szCs w:val="22"/>
          <w:lang w:val="es-ES_tradnl" w:eastAsia="es-ES_tradnl"/>
        </w:rPr>
        <w:t>capitular t</w:t>
      </w:r>
      <w:r w:rsidR="006C7FCF" w:rsidRPr="00C334E6">
        <w:rPr>
          <w:rStyle w:val="FontStyle19"/>
          <w:rFonts w:ascii="Arial" w:hAnsi="Arial" w:cs="Arial"/>
          <w:sz w:val="22"/>
          <w:szCs w:val="22"/>
          <w:lang w:val="es-ES_tradnl" w:eastAsia="es-ES_tradnl"/>
        </w:rPr>
        <w:t xml:space="preserve">iene derecho a pedir la palabra en el aula, cuando se trata de </w:t>
      </w:r>
      <w:r w:rsidRPr="00C334E6">
        <w:rPr>
          <w:rStyle w:val="FontStyle19"/>
          <w:rFonts w:ascii="Arial" w:hAnsi="Arial" w:cs="Arial"/>
          <w:sz w:val="22"/>
          <w:szCs w:val="22"/>
          <w:lang w:val="es-ES_tradnl" w:eastAsia="es-ES_tradnl"/>
        </w:rPr>
        <w:t>presentar una Moción de Orden (</w:t>
      </w:r>
      <w:r w:rsidR="006C7FCF" w:rsidRPr="00C334E6">
        <w:rPr>
          <w:rStyle w:val="FontStyle19"/>
          <w:rFonts w:ascii="Arial" w:hAnsi="Arial" w:cs="Arial"/>
          <w:sz w:val="22"/>
          <w:szCs w:val="22"/>
          <w:lang w:val="es-ES_tradnl" w:eastAsia="es-ES_tradnl"/>
        </w:rPr>
        <w:t>o Moción Reglamentaria) sobre la observancia del reglamento</w:t>
      </w:r>
      <w:r w:rsidR="0005368B" w:rsidRPr="00C334E6">
        <w:rPr>
          <w:rStyle w:val="FontStyle19"/>
          <w:rFonts w:ascii="Arial" w:hAnsi="Arial" w:cs="Arial"/>
          <w:sz w:val="22"/>
          <w:szCs w:val="22"/>
          <w:lang w:val="es-ES_tradnl" w:eastAsia="es-ES_tradnl"/>
        </w:rPr>
        <w:t>.</w:t>
      </w:r>
    </w:p>
    <w:p w14:paraId="183E0E9E" w14:textId="77777777" w:rsidR="00AB02CA" w:rsidRPr="00C334E6" w:rsidRDefault="00BD6823" w:rsidP="004E638C">
      <w:pPr>
        <w:pStyle w:val="Style4"/>
        <w:widowControl/>
        <w:numPr>
          <w:ilvl w:val="0"/>
          <w:numId w:val="46"/>
        </w:numPr>
        <w:tabs>
          <w:tab w:val="left" w:pos="686"/>
        </w:tabs>
        <w:spacing w:line="317" w:lineRule="exact"/>
        <w:ind w:left="709" w:hanging="283"/>
        <w:jc w:val="both"/>
        <w:rPr>
          <w:rStyle w:val="FontStyle25"/>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La Moción de Orden se v</w:t>
      </w:r>
      <w:r w:rsidR="006C7FCF" w:rsidRPr="00C334E6">
        <w:rPr>
          <w:rStyle w:val="FontStyle19"/>
          <w:rFonts w:ascii="Arial" w:hAnsi="Arial" w:cs="Arial"/>
          <w:sz w:val="22"/>
          <w:szCs w:val="22"/>
          <w:lang w:val="es-ES_tradnl" w:eastAsia="es-ES_tradnl"/>
        </w:rPr>
        <w:t>ota inmediatamente y sin discusión.</w:t>
      </w:r>
    </w:p>
    <w:p w14:paraId="1FC393CC" w14:textId="77777777" w:rsidR="00AB02CA" w:rsidRPr="00C334E6" w:rsidRDefault="00BD6823" w:rsidP="004E638C">
      <w:pPr>
        <w:pStyle w:val="Style4"/>
        <w:widowControl/>
        <w:numPr>
          <w:ilvl w:val="0"/>
          <w:numId w:val="46"/>
        </w:numPr>
        <w:tabs>
          <w:tab w:val="left" w:pos="686"/>
        </w:tabs>
        <w:spacing w:line="317" w:lineRule="exact"/>
        <w:ind w:left="709" w:hanging="283"/>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La Moción de Orden se p</w:t>
      </w:r>
      <w:r w:rsidR="006C7FCF" w:rsidRPr="00C334E6">
        <w:rPr>
          <w:rStyle w:val="FontStyle19"/>
          <w:rFonts w:ascii="Arial" w:hAnsi="Arial" w:cs="Arial"/>
          <w:sz w:val="22"/>
          <w:szCs w:val="22"/>
          <w:lang w:val="es-ES_tradnl" w:eastAsia="es-ES_tradnl"/>
        </w:rPr>
        <w:t>uede presentar:</w:t>
      </w:r>
    </w:p>
    <w:p w14:paraId="2D09CF21" w14:textId="124882C2" w:rsidR="00AB02CA" w:rsidRPr="00C334E6" w:rsidRDefault="006C7FCF" w:rsidP="004E638C">
      <w:pPr>
        <w:pStyle w:val="Style4"/>
        <w:widowControl/>
        <w:numPr>
          <w:ilvl w:val="0"/>
          <w:numId w:val="22"/>
        </w:numPr>
        <w:tabs>
          <w:tab w:val="left" w:pos="1378"/>
        </w:tabs>
        <w:spacing w:before="29" w:line="274" w:lineRule="exact"/>
        <w:ind w:left="1378" w:hanging="336"/>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Para pedir un intervalo de reflexión (para su aprobación se requiere mayoría absoluta</w:t>
      </w:r>
      <w:r w:rsidR="00852DB8" w:rsidRPr="00C334E6">
        <w:rPr>
          <w:rStyle w:val="FontStyle19"/>
          <w:rFonts w:ascii="Arial" w:hAnsi="Arial" w:cs="Arial"/>
          <w:sz w:val="22"/>
          <w:szCs w:val="22"/>
          <w:lang w:val="es-ES_tradnl" w:eastAsia="es-ES_tradnl"/>
        </w:rPr>
        <w:t xml:space="preserve"> de los presentes</w:t>
      </w:r>
      <w:proofErr w:type="gramStart"/>
      <w:r w:rsidRPr="00C334E6">
        <w:rPr>
          <w:rStyle w:val="FontStyle19"/>
          <w:rFonts w:ascii="Arial" w:hAnsi="Arial" w:cs="Arial"/>
          <w:sz w:val="22"/>
          <w:szCs w:val="22"/>
          <w:lang w:val="es-ES_tradnl" w:eastAsia="es-ES_tradnl"/>
        </w:rPr>
        <w:t>)</w:t>
      </w:r>
      <w:r w:rsidR="0005368B" w:rsidRPr="00C334E6">
        <w:rPr>
          <w:rStyle w:val="FontStyle19"/>
          <w:rFonts w:ascii="Arial" w:hAnsi="Arial" w:cs="Arial"/>
          <w:sz w:val="22"/>
          <w:szCs w:val="22"/>
          <w:lang w:val="es-ES_tradnl" w:eastAsia="es-ES_tradnl"/>
        </w:rPr>
        <w:t>.</w:t>
      </w:r>
      <w:r w:rsidR="00F54BEF">
        <w:rPr>
          <w:rStyle w:val="FontStyle19"/>
          <w:rFonts w:ascii="Arial" w:hAnsi="Arial" w:cs="Arial"/>
          <w:sz w:val="22"/>
          <w:szCs w:val="22"/>
          <w:lang w:val="es-ES_tradnl" w:eastAsia="es-ES_tradnl"/>
        </w:rPr>
        <w:t>(</w:t>
      </w:r>
      <w:proofErr w:type="gramEnd"/>
      <w:r w:rsidR="00F54BEF">
        <w:rPr>
          <w:rStyle w:val="FontStyle19"/>
          <w:rFonts w:ascii="Arial" w:hAnsi="Arial" w:cs="Arial"/>
          <w:sz w:val="22"/>
          <w:szCs w:val="22"/>
          <w:lang w:val="es-ES_tradnl" w:eastAsia="es-ES_tradnl"/>
        </w:rPr>
        <w:t>16)</w:t>
      </w:r>
    </w:p>
    <w:p w14:paraId="6C5BEC8B" w14:textId="0B1AFD6B" w:rsidR="00AB02CA" w:rsidRPr="00C334E6" w:rsidRDefault="006C7FCF" w:rsidP="004E638C">
      <w:pPr>
        <w:pStyle w:val="Style4"/>
        <w:widowControl/>
        <w:numPr>
          <w:ilvl w:val="0"/>
          <w:numId w:val="22"/>
        </w:numPr>
        <w:tabs>
          <w:tab w:val="left" w:pos="1378"/>
        </w:tabs>
        <w:spacing w:line="274" w:lineRule="exact"/>
        <w:ind w:left="1378" w:hanging="336"/>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Para pedir clausurar el debate (p</w:t>
      </w:r>
      <w:r w:rsidR="00852DB8" w:rsidRPr="00C334E6">
        <w:rPr>
          <w:rStyle w:val="FontStyle19"/>
          <w:rFonts w:ascii="Arial" w:hAnsi="Arial" w:cs="Arial"/>
          <w:sz w:val="22"/>
          <w:szCs w:val="22"/>
          <w:lang w:val="es-ES_tradnl" w:eastAsia="es-ES_tradnl"/>
        </w:rPr>
        <w:t>ara su aprobación se requiere el</w:t>
      </w:r>
      <w:r w:rsidRPr="00C334E6">
        <w:rPr>
          <w:rStyle w:val="FontStyle19"/>
          <w:rFonts w:ascii="Arial" w:hAnsi="Arial" w:cs="Arial"/>
          <w:sz w:val="22"/>
          <w:szCs w:val="22"/>
          <w:lang w:val="es-ES_tradnl" w:eastAsia="es-ES_tradnl"/>
        </w:rPr>
        <w:t xml:space="preserve"> voto de dos tercios de los capitulares presentes</w:t>
      </w:r>
      <w:proofErr w:type="gramStart"/>
      <w:r w:rsidRPr="00C334E6">
        <w:rPr>
          <w:rStyle w:val="FontStyle19"/>
          <w:rFonts w:ascii="Arial" w:hAnsi="Arial" w:cs="Arial"/>
          <w:sz w:val="22"/>
          <w:szCs w:val="22"/>
          <w:lang w:val="es-ES_tradnl" w:eastAsia="es-ES_tradnl"/>
        </w:rPr>
        <w:t>)</w:t>
      </w:r>
      <w:r w:rsidR="0005368B" w:rsidRPr="00C334E6">
        <w:rPr>
          <w:rStyle w:val="FontStyle19"/>
          <w:rFonts w:ascii="Arial" w:hAnsi="Arial" w:cs="Arial"/>
          <w:sz w:val="22"/>
          <w:szCs w:val="22"/>
          <w:lang w:val="es-ES_tradnl" w:eastAsia="es-ES_tradnl"/>
        </w:rPr>
        <w:t>.</w:t>
      </w:r>
      <w:r w:rsidR="007E42F7">
        <w:rPr>
          <w:rStyle w:val="FontStyle19"/>
          <w:rFonts w:ascii="Arial" w:hAnsi="Arial" w:cs="Arial"/>
          <w:sz w:val="22"/>
          <w:szCs w:val="22"/>
          <w:lang w:val="es-ES_tradnl" w:eastAsia="es-ES_tradnl"/>
        </w:rPr>
        <w:t>(</w:t>
      </w:r>
      <w:proofErr w:type="gramEnd"/>
      <w:r w:rsidR="007E42F7">
        <w:rPr>
          <w:rStyle w:val="FontStyle19"/>
          <w:rFonts w:ascii="Arial" w:hAnsi="Arial" w:cs="Arial"/>
          <w:sz w:val="22"/>
          <w:szCs w:val="22"/>
          <w:lang w:val="es-ES_tradnl" w:eastAsia="es-ES_tradnl"/>
        </w:rPr>
        <w:t>21)</w:t>
      </w:r>
    </w:p>
    <w:p w14:paraId="1D8E7C3F" w14:textId="3E6C7D8C" w:rsidR="00A7042E" w:rsidRPr="00C334E6" w:rsidRDefault="00A7042E" w:rsidP="004E638C">
      <w:pPr>
        <w:pStyle w:val="Style4"/>
        <w:widowControl/>
        <w:numPr>
          <w:ilvl w:val="0"/>
          <w:numId w:val="22"/>
        </w:numPr>
        <w:tabs>
          <w:tab w:val="left" w:pos="1378"/>
        </w:tabs>
        <w:spacing w:line="274" w:lineRule="exact"/>
        <w:ind w:left="1378" w:hanging="336"/>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Para pedir que se respete cualquiera de las normas del Reglamento (p</w:t>
      </w:r>
      <w:r w:rsidR="008C665E" w:rsidRPr="00C334E6">
        <w:rPr>
          <w:rStyle w:val="FontStyle19"/>
          <w:rFonts w:ascii="Arial" w:hAnsi="Arial" w:cs="Arial"/>
          <w:sz w:val="22"/>
          <w:szCs w:val="22"/>
          <w:lang w:val="es-ES_tradnl" w:eastAsia="es-ES_tradnl"/>
        </w:rPr>
        <w:t>ara su aprobación se requiere el</w:t>
      </w:r>
      <w:r w:rsidRPr="00C334E6">
        <w:rPr>
          <w:rStyle w:val="FontStyle19"/>
          <w:rFonts w:ascii="Arial" w:hAnsi="Arial" w:cs="Arial"/>
          <w:sz w:val="22"/>
          <w:szCs w:val="22"/>
          <w:lang w:val="es-ES_tradnl" w:eastAsia="es-ES_tradnl"/>
        </w:rPr>
        <w:t xml:space="preserve"> voto de dos tercios de los capitulares presentes</w:t>
      </w:r>
      <w:proofErr w:type="gramStart"/>
      <w:r w:rsidRPr="00C334E6">
        <w:rPr>
          <w:rStyle w:val="FontStyle19"/>
          <w:rFonts w:ascii="Arial" w:hAnsi="Arial" w:cs="Arial"/>
          <w:sz w:val="22"/>
          <w:szCs w:val="22"/>
          <w:lang w:val="es-ES_tradnl" w:eastAsia="es-ES_tradnl"/>
        </w:rPr>
        <w:t>).</w:t>
      </w:r>
      <w:r w:rsidR="007E42F7">
        <w:rPr>
          <w:rStyle w:val="FontStyle19"/>
          <w:rFonts w:ascii="Arial" w:hAnsi="Arial" w:cs="Arial"/>
          <w:sz w:val="22"/>
          <w:szCs w:val="22"/>
          <w:lang w:val="es-ES_tradnl" w:eastAsia="es-ES_tradnl"/>
        </w:rPr>
        <w:t>(</w:t>
      </w:r>
      <w:proofErr w:type="gramEnd"/>
      <w:r w:rsidR="007E42F7">
        <w:rPr>
          <w:rStyle w:val="FontStyle19"/>
          <w:rFonts w:ascii="Arial" w:hAnsi="Arial" w:cs="Arial"/>
          <w:sz w:val="22"/>
          <w:szCs w:val="22"/>
          <w:lang w:val="es-ES_tradnl" w:eastAsia="es-ES_tradnl"/>
        </w:rPr>
        <w:t>21)</w:t>
      </w:r>
    </w:p>
    <w:p w14:paraId="7E413827" w14:textId="4B175843" w:rsidR="00AB02CA" w:rsidRPr="00C334E6" w:rsidRDefault="006C7FCF" w:rsidP="004E638C">
      <w:pPr>
        <w:pStyle w:val="Style3"/>
        <w:widowControl/>
        <w:spacing w:before="230" w:line="240" w:lineRule="auto"/>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 1</w:t>
      </w:r>
      <w:r w:rsidR="009A1EC6">
        <w:rPr>
          <w:rStyle w:val="FontStyle19"/>
          <w:rFonts w:ascii="Arial" w:hAnsi="Arial" w:cs="Arial"/>
          <w:b/>
          <w:sz w:val="22"/>
          <w:szCs w:val="22"/>
          <w:lang w:val="es-ES_tradnl" w:eastAsia="es-ES_tradnl"/>
        </w:rPr>
        <w:t>9</w:t>
      </w:r>
      <w:r w:rsidRPr="00C334E6">
        <w:rPr>
          <w:rStyle w:val="FontStyle19"/>
          <w:rFonts w:ascii="Arial" w:hAnsi="Arial" w:cs="Arial"/>
          <w:sz w:val="22"/>
          <w:szCs w:val="22"/>
          <w:lang w:val="es-ES_tradnl" w:eastAsia="es-ES_tradnl"/>
        </w:rPr>
        <w:t xml:space="preserve"> Votaciones</w:t>
      </w:r>
    </w:p>
    <w:p w14:paraId="27142402" w14:textId="77777777" w:rsidR="00F07641" w:rsidRPr="00C334E6" w:rsidRDefault="006C7FCF" w:rsidP="004E638C">
      <w:pPr>
        <w:pStyle w:val="Style4"/>
        <w:widowControl/>
        <w:numPr>
          <w:ilvl w:val="0"/>
          <w:numId w:val="39"/>
        </w:numPr>
        <w:tabs>
          <w:tab w:val="left" w:pos="696"/>
        </w:tabs>
        <w:spacing w:before="206" w:line="312" w:lineRule="exact"/>
        <w:jc w:val="both"/>
        <w:rPr>
          <w:rStyle w:val="FontStyle21"/>
          <w:rFonts w:ascii="Arial" w:hAnsi="Arial" w:cs="Arial"/>
          <w:spacing w:val="30"/>
          <w:sz w:val="22"/>
          <w:szCs w:val="22"/>
          <w:lang w:val="es-ES_tradnl" w:eastAsia="es-ES_tradnl"/>
        </w:rPr>
      </w:pPr>
      <w:r w:rsidRPr="00C334E6">
        <w:rPr>
          <w:rStyle w:val="FontStyle19"/>
          <w:rFonts w:ascii="Arial" w:hAnsi="Arial" w:cs="Arial"/>
          <w:sz w:val="22"/>
          <w:szCs w:val="22"/>
          <w:lang w:val="es-ES_tradnl" w:eastAsia="es-ES_tradnl"/>
        </w:rPr>
        <w:t>Ante</w:t>
      </w:r>
      <w:r w:rsidR="00E14FA0" w:rsidRPr="00C334E6">
        <w:rPr>
          <w:rStyle w:val="FontStyle19"/>
          <w:rFonts w:ascii="Arial" w:hAnsi="Arial" w:cs="Arial"/>
          <w:sz w:val="22"/>
          <w:szCs w:val="22"/>
          <w:lang w:val="es-ES_tradnl" w:eastAsia="es-ES_tradnl"/>
        </w:rPr>
        <w:t>s</w:t>
      </w:r>
      <w:r w:rsidRPr="00C334E6">
        <w:rPr>
          <w:rStyle w:val="FontStyle19"/>
          <w:rFonts w:ascii="Arial" w:hAnsi="Arial" w:cs="Arial"/>
          <w:sz w:val="22"/>
          <w:szCs w:val="22"/>
          <w:lang w:val="es-ES_tradnl" w:eastAsia="es-ES_tradnl"/>
        </w:rPr>
        <w:t xml:space="preserve"> de las votaciones cada capitular p</w:t>
      </w:r>
      <w:r w:rsidR="00BD6823" w:rsidRPr="00C334E6">
        <w:rPr>
          <w:rStyle w:val="FontStyle19"/>
          <w:rFonts w:ascii="Arial" w:hAnsi="Arial" w:cs="Arial"/>
          <w:sz w:val="22"/>
          <w:szCs w:val="22"/>
          <w:lang w:val="es-ES_tradnl" w:eastAsia="es-ES_tradnl"/>
        </w:rPr>
        <w:t>uede pedir a la presidencia o al</w:t>
      </w:r>
      <w:r w:rsidR="00E14FA0" w:rsidRPr="00C334E6">
        <w:rPr>
          <w:rStyle w:val="FontStyle19"/>
          <w:rFonts w:ascii="Arial" w:hAnsi="Arial" w:cs="Arial"/>
          <w:sz w:val="22"/>
          <w:szCs w:val="22"/>
          <w:lang w:val="es-ES_tradnl" w:eastAsia="es-ES_tradnl"/>
        </w:rPr>
        <w:t xml:space="preserve"> regulador informe</w:t>
      </w:r>
      <w:r w:rsidRPr="00C334E6">
        <w:rPr>
          <w:rStyle w:val="FontStyle19"/>
          <w:rFonts w:ascii="Arial" w:hAnsi="Arial" w:cs="Arial"/>
          <w:sz w:val="22"/>
          <w:szCs w:val="22"/>
          <w:lang w:val="es-ES_tradnl" w:eastAsia="es-ES_tradnl"/>
        </w:rPr>
        <w:t>s o aclaraciones sobre lo que se va a votar</w:t>
      </w:r>
      <w:r w:rsidR="00E14FA0" w:rsidRPr="00C334E6">
        <w:rPr>
          <w:rStyle w:val="FontStyle19"/>
          <w:rFonts w:ascii="Arial" w:hAnsi="Arial" w:cs="Arial"/>
          <w:sz w:val="22"/>
          <w:szCs w:val="22"/>
          <w:lang w:val="es-ES_tradnl" w:eastAsia="es-ES_tradnl"/>
        </w:rPr>
        <w:t>.</w:t>
      </w:r>
    </w:p>
    <w:p w14:paraId="4AB633AC" w14:textId="77777777" w:rsidR="00AB02CA" w:rsidRPr="00C334E6" w:rsidRDefault="006C7FCF" w:rsidP="004E638C">
      <w:pPr>
        <w:pStyle w:val="Style4"/>
        <w:widowControl/>
        <w:numPr>
          <w:ilvl w:val="0"/>
          <w:numId w:val="39"/>
        </w:numPr>
        <w:tabs>
          <w:tab w:val="left" w:pos="696"/>
        </w:tabs>
        <w:spacing w:before="5" w:line="312" w:lineRule="exact"/>
        <w:jc w:val="both"/>
        <w:rPr>
          <w:rStyle w:val="FontStyle25"/>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Las votaciones de las propuestas del capítulo deben hacerse en base a textos bien escritos, convenientemente numerados y puestos a disposición de los capitulares con la suficiente anticipación.</w:t>
      </w:r>
    </w:p>
    <w:p w14:paraId="4AE92A3F" w14:textId="12F3DDF1" w:rsidR="00AB02CA" w:rsidRPr="00C334E6" w:rsidRDefault="006C7FCF" w:rsidP="004E638C">
      <w:pPr>
        <w:pStyle w:val="Style4"/>
        <w:widowControl/>
        <w:numPr>
          <w:ilvl w:val="0"/>
          <w:numId w:val="39"/>
        </w:numPr>
        <w:tabs>
          <w:tab w:val="left" w:pos="696"/>
        </w:tabs>
        <w:spacing w:before="10"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Para cua</w:t>
      </w:r>
      <w:r w:rsidR="00A7042E" w:rsidRPr="00C334E6">
        <w:rPr>
          <w:rStyle w:val="FontStyle19"/>
          <w:rFonts w:ascii="Arial" w:hAnsi="Arial" w:cs="Arial"/>
          <w:sz w:val="22"/>
          <w:szCs w:val="22"/>
          <w:lang w:val="es-ES_tradnl" w:eastAsia="es-ES_tradnl"/>
        </w:rPr>
        <w:t xml:space="preserve">lquier votación en el capítulo se requiere, como mínimo, </w:t>
      </w:r>
      <w:r w:rsidR="0070293C" w:rsidRPr="00C334E6">
        <w:rPr>
          <w:rStyle w:val="FontStyle19"/>
          <w:rFonts w:ascii="Arial" w:hAnsi="Arial" w:cs="Arial"/>
          <w:sz w:val="22"/>
          <w:szCs w:val="22"/>
          <w:lang w:val="es-ES_tradnl" w:eastAsia="es-ES_tradnl"/>
        </w:rPr>
        <w:t xml:space="preserve">la presencia de </w:t>
      </w:r>
      <w:r w:rsidR="00A7042E" w:rsidRPr="00C334E6">
        <w:rPr>
          <w:rStyle w:val="FontStyle19"/>
          <w:rFonts w:ascii="Arial" w:hAnsi="Arial" w:cs="Arial"/>
          <w:sz w:val="22"/>
          <w:szCs w:val="22"/>
          <w:lang w:val="es-ES_tradnl" w:eastAsia="es-ES_tradnl"/>
        </w:rPr>
        <w:t xml:space="preserve">los dos tercios de los </w:t>
      </w:r>
      <w:proofErr w:type="gramStart"/>
      <w:r w:rsidR="0070293C" w:rsidRPr="00C334E6">
        <w:rPr>
          <w:rStyle w:val="FontStyle19"/>
          <w:rFonts w:ascii="Arial" w:hAnsi="Arial" w:cs="Arial"/>
          <w:sz w:val="22"/>
          <w:szCs w:val="22"/>
          <w:lang w:val="es-ES_tradnl" w:eastAsia="es-ES_tradnl"/>
        </w:rPr>
        <w:t>capitulares</w:t>
      </w:r>
      <w:r w:rsidR="00A7042E" w:rsidRPr="00C334E6">
        <w:rPr>
          <w:rStyle w:val="FontStyle19"/>
          <w:rFonts w:ascii="Arial" w:hAnsi="Arial" w:cs="Arial"/>
          <w:sz w:val="22"/>
          <w:szCs w:val="22"/>
          <w:lang w:val="es-ES_tradnl" w:eastAsia="es-ES_tradnl"/>
        </w:rPr>
        <w:t>.</w:t>
      </w:r>
      <w:r w:rsidR="007E42F7">
        <w:rPr>
          <w:rStyle w:val="FontStyle19"/>
          <w:rFonts w:ascii="Arial" w:hAnsi="Arial" w:cs="Arial"/>
          <w:sz w:val="22"/>
          <w:szCs w:val="22"/>
          <w:lang w:val="es-ES_tradnl" w:eastAsia="es-ES_tradnl"/>
        </w:rPr>
        <w:t>(</w:t>
      </w:r>
      <w:proofErr w:type="gramEnd"/>
      <w:r w:rsidR="007E42F7">
        <w:rPr>
          <w:rStyle w:val="FontStyle19"/>
          <w:rFonts w:ascii="Arial" w:hAnsi="Arial" w:cs="Arial"/>
          <w:sz w:val="22"/>
          <w:szCs w:val="22"/>
          <w:lang w:val="es-ES_tradnl" w:eastAsia="es-ES_tradnl"/>
        </w:rPr>
        <w:t>21)</w:t>
      </w:r>
    </w:p>
    <w:p w14:paraId="6E0687C7" w14:textId="77777777" w:rsidR="00AB02CA" w:rsidRPr="00C334E6" w:rsidRDefault="006C7FCF" w:rsidP="004E638C">
      <w:pPr>
        <w:pStyle w:val="Style4"/>
        <w:widowControl/>
        <w:numPr>
          <w:ilvl w:val="0"/>
          <w:numId w:val="39"/>
        </w:numPr>
        <w:tabs>
          <w:tab w:val="left" w:pos="696"/>
        </w:tabs>
        <w:spacing w:before="5" w:line="312" w:lineRule="exact"/>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La asamblea puede expresar el sufragio con tres tipos de votos:</w:t>
      </w:r>
    </w:p>
    <w:p w14:paraId="0B93D5C8" w14:textId="21CD7279" w:rsidR="00AB02CA" w:rsidRPr="00C334E6" w:rsidRDefault="006C7FCF" w:rsidP="004E638C">
      <w:pPr>
        <w:pStyle w:val="Style4"/>
        <w:widowControl/>
        <w:numPr>
          <w:ilvl w:val="0"/>
          <w:numId w:val="25"/>
        </w:numPr>
        <w:tabs>
          <w:tab w:val="left" w:pos="1382"/>
        </w:tabs>
        <w:spacing w:before="10" w:line="312" w:lineRule="exact"/>
        <w:ind w:left="1382" w:hanging="341"/>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 "Plác</w:t>
      </w:r>
      <w:r w:rsidR="00BD6823" w:rsidRPr="00C334E6">
        <w:rPr>
          <w:rStyle w:val="FontStyle19"/>
          <w:rFonts w:ascii="Arial" w:hAnsi="Arial" w:cs="Arial"/>
          <w:sz w:val="22"/>
          <w:szCs w:val="22"/>
          <w:lang w:val="es-ES_tradnl" w:eastAsia="es-ES_tradnl"/>
        </w:rPr>
        <w:t>et" o voto positivo: significa l</w:t>
      </w:r>
      <w:r w:rsidRPr="00C334E6">
        <w:rPr>
          <w:rStyle w:val="FontStyle19"/>
          <w:rFonts w:ascii="Arial" w:hAnsi="Arial" w:cs="Arial"/>
          <w:sz w:val="22"/>
          <w:szCs w:val="22"/>
          <w:lang w:val="es-ES_tradnl" w:eastAsia="es-ES_tradnl"/>
        </w:rPr>
        <w:t>a aprobación de</w:t>
      </w:r>
      <w:r w:rsidR="008958FC" w:rsidRPr="00C334E6">
        <w:rPr>
          <w:rStyle w:val="FontStyle19"/>
          <w:rFonts w:ascii="Arial" w:hAnsi="Arial" w:cs="Arial"/>
          <w:sz w:val="22"/>
          <w:szCs w:val="22"/>
          <w:lang w:val="es-ES_tradnl" w:eastAsia="es-ES_tradnl"/>
        </w:rPr>
        <w:t>l</w:t>
      </w:r>
      <w:r w:rsidRPr="00C334E6">
        <w:rPr>
          <w:rStyle w:val="FontStyle19"/>
          <w:rFonts w:ascii="Arial" w:hAnsi="Arial" w:cs="Arial"/>
          <w:sz w:val="22"/>
          <w:szCs w:val="22"/>
          <w:lang w:val="es-ES_tradnl" w:eastAsia="es-ES_tradnl"/>
        </w:rPr>
        <w:t xml:space="preserve"> texto sometido a votación.</w:t>
      </w:r>
    </w:p>
    <w:p w14:paraId="417D1021" w14:textId="77777777" w:rsidR="00AB02CA" w:rsidRPr="00C334E6" w:rsidRDefault="006C7FCF" w:rsidP="54173CD1">
      <w:pPr>
        <w:pStyle w:val="Style4"/>
        <w:widowControl/>
        <w:numPr>
          <w:ilvl w:val="0"/>
          <w:numId w:val="25"/>
        </w:numPr>
        <w:tabs>
          <w:tab w:val="left" w:pos="1382"/>
        </w:tabs>
        <w:spacing w:before="5" w:line="312" w:lineRule="exact"/>
        <w:ind w:left="1382" w:hanging="341"/>
        <w:jc w:val="both"/>
        <w:rPr>
          <w:rStyle w:val="FontStyle21"/>
          <w:rFonts w:ascii="Arial" w:hAnsi="Arial" w:cs="Arial"/>
          <w:sz w:val="22"/>
          <w:szCs w:val="22"/>
        </w:rPr>
      </w:pPr>
      <w:r w:rsidRPr="54173CD1">
        <w:rPr>
          <w:rStyle w:val="FontStyle19"/>
          <w:rFonts w:ascii="Arial" w:hAnsi="Arial" w:cs="Arial"/>
          <w:sz w:val="22"/>
          <w:szCs w:val="22"/>
        </w:rPr>
        <w:t>El "Plá</w:t>
      </w:r>
      <w:r w:rsidR="00BD6823" w:rsidRPr="54173CD1">
        <w:rPr>
          <w:rStyle w:val="FontStyle19"/>
          <w:rFonts w:ascii="Arial" w:hAnsi="Arial" w:cs="Arial"/>
          <w:sz w:val="22"/>
          <w:szCs w:val="22"/>
        </w:rPr>
        <w:t xml:space="preserve">cet </w:t>
      </w:r>
      <w:proofErr w:type="spellStart"/>
      <w:r w:rsidR="00BD6823" w:rsidRPr="54173CD1">
        <w:rPr>
          <w:rStyle w:val="FontStyle19"/>
          <w:rFonts w:ascii="Arial" w:hAnsi="Arial" w:cs="Arial"/>
          <w:sz w:val="22"/>
          <w:szCs w:val="22"/>
        </w:rPr>
        <w:t>J</w:t>
      </w:r>
      <w:r w:rsidRPr="54173CD1">
        <w:rPr>
          <w:rStyle w:val="FontStyle19"/>
          <w:rFonts w:ascii="Arial" w:hAnsi="Arial" w:cs="Arial"/>
          <w:sz w:val="22"/>
          <w:szCs w:val="22"/>
        </w:rPr>
        <w:t>uxta</w:t>
      </w:r>
      <w:proofErr w:type="spellEnd"/>
      <w:r w:rsidR="00FC12D5" w:rsidRPr="54173CD1">
        <w:rPr>
          <w:rStyle w:val="FontStyle19"/>
          <w:rFonts w:ascii="Arial" w:hAnsi="Arial" w:cs="Arial"/>
          <w:sz w:val="22"/>
          <w:szCs w:val="22"/>
        </w:rPr>
        <w:t xml:space="preserve"> </w:t>
      </w:r>
      <w:proofErr w:type="spellStart"/>
      <w:r w:rsidRPr="54173CD1">
        <w:rPr>
          <w:rStyle w:val="FontStyle19"/>
          <w:rFonts w:ascii="Arial" w:hAnsi="Arial" w:cs="Arial"/>
          <w:sz w:val="22"/>
          <w:szCs w:val="22"/>
        </w:rPr>
        <w:t>Modum</w:t>
      </w:r>
      <w:proofErr w:type="spellEnd"/>
      <w:r w:rsidRPr="54173CD1">
        <w:rPr>
          <w:rStyle w:val="FontStyle19"/>
          <w:rFonts w:ascii="Arial" w:hAnsi="Arial" w:cs="Arial"/>
          <w:sz w:val="22"/>
          <w:szCs w:val="22"/>
        </w:rPr>
        <w:t xml:space="preserve">": equivale a la aceptación del texto en lo </w:t>
      </w:r>
      <w:proofErr w:type="gramStart"/>
      <w:r w:rsidRPr="54173CD1">
        <w:rPr>
          <w:rStyle w:val="FontStyle19"/>
          <w:rFonts w:ascii="Arial" w:hAnsi="Arial" w:cs="Arial"/>
          <w:sz w:val="22"/>
          <w:szCs w:val="22"/>
        </w:rPr>
        <w:t>substanci</w:t>
      </w:r>
      <w:r w:rsidR="00BD6823" w:rsidRPr="54173CD1">
        <w:rPr>
          <w:rStyle w:val="FontStyle19"/>
          <w:rFonts w:ascii="Arial" w:hAnsi="Arial" w:cs="Arial"/>
          <w:sz w:val="22"/>
          <w:szCs w:val="22"/>
        </w:rPr>
        <w:t>al</w:t>
      </w:r>
      <w:proofErr w:type="gramEnd"/>
      <w:r w:rsidR="00BD6823" w:rsidRPr="54173CD1">
        <w:rPr>
          <w:rStyle w:val="FontStyle19"/>
          <w:rFonts w:ascii="Arial" w:hAnsi="Arial" w:cs="Arial"/>
          <w:sz w:val="22"/>
          <w:szCs w:val="22"/>
        </w:rPr>
        <w:t xml:space="preserve"> pero se desea, sin embargo,</w:t>
      </w:r>
      <w:r w:rsidRPr="54173CD1">
        <w:rPr>
          <w:rStyle w:val="FontStyle19"/>
          <w:rFonts w:ascii="Arial" w:hAnsi="Arial" w:cs="Arial"/>
          <w:sz w:val="22"/>
          <w:szCs w:val="22"/>
        </w:rPr>
        <w:t xml:space="preserve"> que se modifique en algo, según la e</w:t>
      </w:r>
      <w:r w:rsidR="00A7042E" w:rsidRPr="54173CD1">
        <w:rPr>
          <w:rStyle w:val="FontStyle19"/>
          <w:rFonts w:ascii="Arial" w:hAnsi="Arial" w:cs="Arial"/>
          <w:sz w:val="22"/>
          <w:szCs w:val="22"/>
        </w:rPr>
        <w:t>nmienda o modo señalado por el v</w:t>
      </w:r>
      <w:r w:rsidRPr="54173CD1">
        <w:rPr>
          <w:rStyle w:val="FontStyle19"/>
          <w:rFonts w:ascii="Arial" w:hAnsi="Arial" w:cs="Arial"/>
          <w:sz w:val="22"/>
          <w:szCs w:val="22"/>
        </w:rPr>
        <w:t>otante</w:t>
      </w:r>
      <w:r w:rsidR="00BD6823" w:rsidRPr="54173CD1">
        <w:rPr>
          <w:rStyle w:val="FontStyle19"/>
          <w:rFonts w:ascii="Arial" w:hAnsi="Arial" w:cs="Arial"/>
          <w:sz w:val="22"/>
          <w:szCs w:val="22"/>
        </w:rPr>
        <w:t>.</w:t>
      </w:r>
    </w:p>
    <w:p w14:paraId="75E09DD9" w14:textId="77777777" w:rsidR="00AB02CA" w:rsidRPr="00C334E6" w:rsidRDefault="00BD6823" w:rsidP="004E638C">
      <w:pPr>
        <w:pStyle w:val="Style4"/>
        <w:widowControl/>
        <w:numPr>
          <w:ilvl w:val="0"/>
          <w:numId w:val="25"/>
        </w:numPr>
        <w:tabs>
          <w:tab w:val="left" w:pos="1382"/>
        </w:tabs>
        <w:spacing w:before="29" w:line="288" w:lineRule="exact"/>
        <w:ind w:left="1382" w:hanging="341"/>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lastRenderedPageBreak/>
        <w:t>El "Non</w:t>
      </w:r>
      <w:r w:rsidR="006C7FCF" w:rsidRPr="00C334E6">
        <w:rPr>
          <w:rStyle w:val="FontStyle19"/>
          <w:rFonts w:ascii="Arial" w:hAnsi="Arial" w:cs="Arial"/>
          <w:sz w:val="22"/>
          <w:szCs w:val="22"/>
          <w:lang w:val="es-ES_tradnl" w:eastAsia="es-ES_tradnl"/>
        </w:rPr>
        <w:t xml:space="preserve"> Plácet" </w:t>
      </w:r>
      <w:r w:rsidR="006C7FCF" w:rsidRPr="00C334E6">
        <w:rPr>
          <w:rStyle w:val="FontStyle21"/>
          <w:rFonts w:ascii="Arial" w:hAnsi="Arial" w:cs="Arial"/>
          <w:sz w:val="22"/>
          <w:szCs w:val="22"/>
          <w:lang w:val="es-ES_tradnl" w:eastAsia="es-ES_tradnl"/>
        </w:rPr>
        <w:t xml:space="preserve">o </w:t>
      </w:r>
      <w:r w:rsidR="006C7FCF" w:rsidRPr="00C334E6">
        <w:rPr>
          <w:rStyle w:val="FontStyle19"/>
          <w:rFonts w:ascii="Arial" w:hAnsi="Arial" w:cs="Arial"/>
          <w:sz w:val="22"/>
          <w:szCs w:val="22"/>
          <w:lang w:val="es-ES_tradnl" w:eastAsia="es-ES_tradnl"/>
        </w:rPr>
        <w:t>voto negativo: significa la no aceptación del texto presentado a votación</w:t>
      </w:r>
    </w:p>
    <w:p w14:paraId="45148232" w14:textId="77777777" w:rsidR="00AB02CA" w:rsidRPr="00C334E6" w:rsidRDefault="00BD6823" w:rsidP="54173CD1">
      <w:pPr>
        <w:pStyle w:val="Style4"/>
        <w:widowControl/>
        <w:numPr>
          <w:ilvl w:val="0"/>
          <w:numId w:val="26"/>
        </w:numPr>
        <w:tabs>
          <w:tab w:val="left" w:pos="696"/>
        </w:tabs>
        <w:spacing w:before="29" w:line="307" w:lineRule="exact"/>
        <w:ind w:left="696" w:hanging="341"/>
        <w:jc w:val="both"/>
        <w:rPr>
          <w:rStyle w:val="FontStyle21"/>
          <w:rFonts w:ascii="Arial" w:hAnsi="Arial" w:cs="Arial"/>
          <w:sz w:val="22"/>
          <w:szCs w:val="22"/>
        </w:rPr>
      </w:pPr>
      <w:r w:rsidRPr="54173CD1">
        <w:rPr>
          <w:rStyle w:val="FontStyle21"/>
          <w:rFonts w:ascii="Arial" w:hAnsi="Arial" w:cs="Arial"/>
          <w:sz w:val="22"/>
          <w:szCs w:val="22"/>
        </w:rPr>
        <w:t>El</w:t>
      </w:r>
      <w:r w:rsidR="00FC12D5" w:rsidRPr="54173CD1">
        <w:rPr>
          <w:rStyle w:val="FontStyle21"/>
          <w:rFonts w:ascii="Arial" w:hAnsi="Arial" w:cs="Arial"/>
          <w:sz w:val="22"/>
          <w:szCs w:val="22"/>
        </w:rPr>
        <w:t xml:space="preserve"> </w:t>
      </w:r>
      <w:r w:rsidR="006C7FCF" w:rsidRPr="54173CD1">
        <w:rPr>
          <w:rStyle w:val="FontStyle19"/>
          <w:rFonts w:ascii="Arial" w:hAnsi="Arial" w:cs="Arial"/>
          <w:sz w:val="22"/>
          <w:szCs w:val="22"/>
        </w:rPr>
        <w:t xml:space="preserve">voto "Plácet </w:t>
      </w:r>
      <w:proofErr w:type="spellStart"/>
      <w:r w:rsidR="006C7FCF" w:rsidRPr="54173CD1">
        <w:rPr>
          <w:rStyle w:val="FontStyle19"/>
          <w:rFonts w:ascii="Arial" w:hAnsi="Arial" w:cs="Arial"/>
          <w:sz w:val="22"/>
          <w:szCs w:val="22"/>
        </w:rPr>
        <w:t>Juxta</w:t>
      </w:r>
      <w:proofErr w:type="spellEnd"/>
      <w:r w:rsidR="00FC12D5" w:rsidRPr="54173CD1">
        <w:rPr>
          <w:rStyle w:val="FontStyle19"/>
          <w:rFonts w:ascii="Arial" w:hAnsi="Arial" w:cs="Arial"/>
          <w:sz w:val="22"/>
          <w:szCs w:val="22"/>
        </w:rPr>
        <w:t xml:space="preserve"> </w:t>
      </w:r>
      <w:proofErr w:type="spellStart"/>
      <w:r w:rsidR="006C7FCF" w:rsidRPr="54173CD1">
        <w:rPr>
          <w:rStyle w:val="FontStyle19"/>
          <w:rFonts w:ascii="Arial" w:hAnsi="Arial" w:cs="Arial"/>
          <w:sz w:val="22"/>
          <w:szCs w:val="22"/>
        </w:rPr>
        <w:t>Modum</w:t>
      </w:r>
      <w:proofErr w:type="spellEnd"/>
      <w:r w:rsidR="006C7FCF" w:rsidRPr="54173CD1">
        <w:rPr>
          <w:rStyle w:val="FontStyle19"/>
          <w:rFonts w:ascii="Arial" w:hAnsi="Arial" w:cs="Arial"/>
          <w:sz w:val="22"/>
          <w:szCs w:val="22"/>
        </w:rPr>
        <w:t xml:space="preserve">" sólo se admite durante </w:t>
      </w:r>
      <w:r w:rsidR="006C7FCF" w:rsidRPr="54173CD1">
        <w:rPr>
          <w:rStyle w:val="FontStyle21"/>
          <w:rFonts w:ascii="Arial" w:hAnsi="Arial" w:cs="Arial"/>
          <w:sz w:val="22"/>
          <w:szCs w:val="22"/>
        </w:rPr>
        <w:t xml:space="preserve">el </w:t>
      </w:r>
      <w:r w:rsidR="006C7FCF" w:rsidRPr="54173CD1">
        <w:rPr>
          <w:rStyle w:val="FontStyle19"/>
          <w:rFonts w:ascii="Arial" w:hAnsi="Arial" w:cs="Arial"/>
          <w:sz w:val="22"/>
          <w:szCs w:val="22"/>
        </w:rPr>
        <w:t xml:space="preserve">debate de los documentos. En las votaciones definitivas o finales no cabe tal opción: los únicos votos serán: "Plácet" o </w:t>
      </w:r>
      <w:r w:rsidR="006C7FCF" w:rsidRPr="54173CD1">
        <w:rPr>
          <w:rStyle w:val="FontStyle21"/>
          <w:rFonts w:ascii="Arial" w:hAnsi="Arial" w:cs="Arial"/>
          <w:sz w:val="22"/>
          <w:szCs w:val="22"/>
        </w:rPr>
        <w:t xml:space="preserve">"non </w:t>
      </w:r>
      <w:r w:rsidR="0005368B" w:rsidRPr="54173CD1">
        <w:rPr>
          <w:rStyle w:val="FontStyle19"/>
          <w:rFonts w:ascii="Arial" w:hAnsi="Arial" w:cs="Arial"/>
          <w:sz w:val="22"/>
          <w:szCs w:val="22"/>
        </w:rPr>
        <w:t>Plácet".</w:t>
      </w:r>
    </w:p>
    <w:p w14:paraId="3ED39573" w14:textId="4442B3E6" w:rsidR="00AB02CA" w:rsidRPr="00C334E6" w:rsidRDefault="006C7FCF" w:rsidP="54173CD1">
      <w:pPr>
        <w:pStyle w:val="Style4"/>
        <w:widowControl/>
        <w:numPr>
          <w:ilvl w:val="0"/>
          <w:numId w:val="26"/>
        </w:numPr>
        <w:tabs>
          <w:tab w:val="left" w:pos="696"/>
        </w:tabs>
        <w:spacing w:before="19" w:line="312" w:lineRule="exact"/>
        <w:ind w:left="355" w:firstLine="0"/>
        <w:jc w:val="both"/>
        <w:rPr>
          <w:rStyle w:val="FontStyle21"/>
          <w:rFonts w:ascii="Arial" w:hAnsi="Arial" w:cs="Arial"/>
          <w:sz w:val="22"/>
          <w:szCs w:val="22"/>
        </w:rPr>
      </w:pPr>
      <w:r w:rsidRPr="54173CD1">
        <w:rPr>
          <w:rStyle w:val="FontStyle19"/>
          <w:rFonts w:ascii="Arial" w:hAnsi="Arial" w:cs="Arial"/>
          <w:sz w:val="22"/>
          <w:szCs w:val="22"/>
        </w:rPr>
        <w:t>La forma de votar es, de ordinario, por medio de</w:t>
      </w:r>
      <w:r w:rsidR="00BD6823" w:rsidRPr="54173CD1">
        <w:rPr>
          <w:rStyle w:val="FontStyle19"/>
          <w:rFonts w:ascii="Arial" w:hAnsi="Arial" w:cs="Arial"/>
          <w:sz w:val="22"/>
          <w:szCs w:val="22"/>
        </w:rPr>
        <w:t>l</w:t>
      </w:r>
      <w:r w:rsidRPr="54173CD1">
        <w:rPr>
          <w:rStyle w:val="FontStyle19"/>
          <w:rFonts w:ascii="Arial" w:hAnsi="Arial" w:cs="Arial"/>
          <w:sz w:val="22"/>
          <w:szCs w:val="22"/>
        </w:rPr>
        <w:t xml:space="preserve"> sistema de mano alzada</w:t>
      </w:r>
      <w:r w:rsidR="00B82AC1">
        <w:rPr>
          <w:rStyle w:val="FontStyle19"/>
          <w:rFonts w:ascii="Arial" w:hAnsi="Arial" w:cs="Arial"/>
          <w:sz w:val="22"/>
          <w:szCs w:val="22"/>
        </w:rPr>
        <w:t xml:space="preserve">, excepto por lo expuesto en el numeral 7 y en el artículo </w:t>
      </w:r>
      <w:r w:rsidR="007E42F7">
        <w:rPr>
          <w:rStyle w:val="FontStyle19"/>
          <w:rFonts w:ascii="Arial" w:hAnsi="Arial" w:cs="Arial"/>
          <w:sz w:val="22"/>
          <w:szCs w:val="22"/>
        </w:rPr>
        <w:t>20</w:t>
      </w:r>
      <w:r w:rsidR="00B82AC1">
        <w:rPr>
          <w:rStyle w:val="FontStyle19"/>
          <w:rFonts w:ascii="Arial" w:hAnsi="Arial" w:cs="Arial"/>
          <w:sz w:val="22"/>
          <w:szCs w:val="22"/>
        </w:rPr>
        <w:t xml:space="preserve">. </w:t>
      </w:r>
    </w:p>
    <w:p w14:paraId="56193C16" w14:textId="77777777" w:rsidR="00AB02CA" w:rsidRPr="00C334E6" w:rsidRDefault="00BD6823" w:rsidP="004E638C">
      <w:pPr>
        <w:pStyle w:val="Style4"/>
        <w:widowControl/>
        <w:numPr>
          <w:ilvl w:val="0"/>
          <w:numId w:val="26"/>
        </w:numPr>
        <w:tabs>
          <w:tab w:val="left" w:pos="696"/>
        </w:tabs>
        <w:spacing w:line="312" w:lineRule="exact"/>
        <w:ind w:left="355" w:firstLine="0"/>
        <w:jc w:val="both"/>
        <w:rPr>
          <w:rStyle w:val="FontStyle19"/>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El</w:t>
      </w:r>
      <w:r w:rsidR="006C7FCF" w:rsidRPr="00C334E6">
        <w:rPr>
          <w:rStyle w:val="FontStyle19"/>
          <w:rFonts w:ascii="Arial" w:hAnsi="Arial" w:cs="Arial"/>
          <w:sz w:val="22"/>
          <w:szCs w:val="22"/>
          <w:lang w:val="es-ES_tradnl" w:eastAsia="es-ES_tradnl"/>
        </w:rPr>
        <w:t xml:space="preserve"> sistema </w:t>
      </w:r>
      <w:r w:rsidR="006C7FCF" w:rsidRPr="00C334E6">
        <w:rPr>
          <w:rStyle w:val="FontStyle21"/>
          <w:rFonts w:ascii="Arial" w:hAnsi="Arial" w:cs="Arial"/>
          <w:sz w:val="22"/>
          <w:szCs w:val="22"/>
          <w:lang w:val="es-ES_tradnl" w:eastAsia="es-ES_tradnl"/>
        </w:rPr>
        <w:t xml:space="preserve">de </w:t>
      </w:r>
      <w:r w:rsidR="006C7FCF" w:rsidRPr="00C334E6">
        <w:rPr>
          <w:rStyle w:val="FontStyle19"/>
          <w:rFonts w:ascii="Arial" w:hAnsi="Arial" w:cs="Arial"/>
          <w:sz w:val="22"/>
          <w:szCs w:val="22"/>
          <w:lang w:val="es-ES_tradnl" w:eastAsia="es-ES_tradnl"/>
        </w:rPr>
        <w:t>voto secreto se usará tan sólo:</w:t>
      </w:r>
    </w:p>
    <w:p w14:paraId="2122F3A2" w14:textId="77777777" w:rsidR="00AB02CA" w:rsidRPr="00C334E6" w:rsidRDefault="006C7FCF" w:rsidP="004E638C">
      <w:pPr>
        <w:pStyle w:val="Style4"/>
        <w:widowControl/>
        <w:numPr>
          <w:ilvl w:val="1"/>
          <w:numId w:val="45"/>
        </w:numPr>
        <w:tabs>
          <w:tab w:val="left" w:pos="1382"/>
        </w:tabs>
        <w:spacing w:before="5" w:line="312" w:lineRule="exact"/>
        <w:jc w:val="both"/>
        <w:rPr>
          <w:rStyle w:val="FontStyle21"/>
          <w:rFonts w:ascii="Arial" w:hAnsi="Arial" w:cs="Arial"/>
          <w:sz w:val="22"/>
          <w:szCs w:val="22"/>
          <w:lang w:val="es-ES_tradnl" w:eastAsia="es-ES_tradnl"/>
        </w:rPr>
      </w:pPr>
      <w:r w:rsidRPr="00C334E6">
        <w:rPr>
          <w:rStyle w:val="FontStyle19"/>
          <w:rFonts w:ascii="Arial" w:hAnsi="Arial" w:cs="Arial"/>
          <w:sz w:val="22"/>
          <w:szCs w:val="22"/>
          <w:lang w:val="es-ES_tradnl" w:eastAsia="es-ES_tradnl"/>
        </w:rPr>
        <w:t>A solicitud de la presidencia</w:t>
      </w:r>
      <w:r w:rsidR="0070293C" w:rsidRPr="00C334E6">
        <w:rPr>
          <w:rStyle w:val="FontStyle19"/>
          <w:rFonts w:ascii="Arial" w:hAnsi="Arial" w:cs="Arial"/>
          <w:sz w:val="22"/>
          <w:szCs w:val="22"/>
          <w:lang w:val="es-ES_tradnl" w:eastAsia="es-ES_tradnl"/>
        </w:rPr>
        <w:t>.</w:t>
      </w:r>
    </w:p>
    <w:p w14:paraId="54E946F2" w14:textId="66A2DAD4" w:rsidR="0005368B" w:rsidRPr="00B82AC1" w:rsidRDefault="006C7FCF" w:rsidP="004E638C">
      <w:pPr>
        <w:pStyle w:val="Style4"/>
        <w:widowControl/>
        <w:numPr>
          <w:ilvl w:val="1"/>
          <w:numId w:val="45"/>
        </w:numPr>
        <w:tabs>
          <w:tab w:val="left" w:pos="1382"/>
        </w:tabs>
        <w:spacing w:before="5" w:line="312" w:lineRule="exact"/>
        <w:jc w:val="both"/>
        <w:rPr>
          <w:rStyle w:val="FontStyle19"/>
          <w:rFonts w:ascii="Arial" w:hAnsi="Arial" w:cs="Arial"/>
          <w:b/>
          <w:bCs/>
          <w:sz w:val="22"/>
          <w:szCs w:val="22"/>
          <w:lang w:val="es-ES_tradnl" w:eastAsia="es-ES_tradnl"/>
        </w:rPr>
      </w:pPr>
      <w:r w:rsidRPr="00C334E6">
        <w:rPr>
          <w:rStyle w:val="FontStyle19"/>
          <w:rFonts w:ascii="Arial" w:hAnsi="Arial" w:cs="Arial"/>
          <w:sz w:val="22"/>
          <w:szCs w:val="22"/>
          <w:lang w:val="es-ES_tradnl" w:eastAsia="es-ES_tradnl"/>
        </w:rPr>
        <w:t xml:space="preserve">A petición de algún capitular, previa </w:t>
      </w:r>
      <w:r w:rsidR="0005368B" w:rsidRPr="00C334E6">
        <w:rPr>
          <w:rStyle w:val="FontStyle19"/>
          <w:rFonts w:ascii="Arial" w:hAnsi="Arial" w:cs="Arial"/>
          <w:sz w:val="22"/>
          <w:szCs w:val="22"/>
          <w:lang w:val="es-ES_tradnl" w:eastAsia="es-ES_tradnl"/>
        </w:rPr>
        <w:t xml:space="preserve">aprobación por </w:t>
      </w:r>
      <w:r w:rsidR="0070293C" w:rsidRPr="00C334E6">
        <w:rPr>
          <w:rStyle w:val="FontStyle19"/>
          <w:rFonts w:ascii="Arial" w:hAnsi="Arial" w:cs="Arial"/>
          <w:sz w:val="22"/>
          <w:szCs w:val="22"/>
          <w:lang w:val="es-ES_tradnl" w:eastAsia="es-ES_tradnl"/>
        </w:rPr>
        <w:t>los dos tercios de la asamblea Capitular.</w:t>
      </w:r>
    </w:p>
    <w:p w14:paraId="7C407290" w14:textId="77777777" w:rsidR="00B82AC1" w:rsidRPr="00B82AC1" w:rsidRDefault="00B82AC1" w:rsidP="00B82AC1">
      <w:pPr>
        <w:pStyle w:val="Style4"/>
        <w:widowControl/>
        <w:tabs>
          <w:tab w:val="left" w:pos="1382"/>
        </w:tabs>
        <w:spacing w:before="5" w:line="312" w:lineRule="exact"/>
        <w:ind w:left="1440" w:firstLine="0"/>
        <w:jc w:val="both"/>
        <w:rPr>
          <w:rStyle w:val="FontStyle19"/>
          <w:rFonts w:ascii="Arial" w:hAnsi="Arial" w:cs="Arial"/>
          <w:b/>
          <w:bCs/>
          <w:sz w:val="22"/>
          <w:szCs w:val="22"/>
          <w:lang w:val="es-ES_tradnl" w:eastAsia="es-ES_tradnl"/>
        </w:rPr>
      </w:pPr>
    </w:p>
    <w:p w14:paraId="03EFEC4D" w14:textId="4DFC6834" w:rsidR="00B82AC1" w:rsidRPr="00B82AC1" w:rsidRDefault="00B82AC1" w:rsidP="00B82AC1">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r w:rsidRPr="00B82AC1">
        <w:rPr>
          <w:rStyle w:val="FontStyle19"/>
          <w:rFonts w:ascii="Arial" w:hAnsi="Arial" w:cs="Arial"/>
          <w:b/>
          <w:bCs/>
          <w:sz w:val="22"/>
          <w:szCs w:val="22"/>
          <w:lang w:val="es-ES_tradnl" w:eastAsia="es-ES_tradnl"/>
        </w:rPr>
        <w:t>E.  ELECCION DEL DEL</w:t>
      </w:r>
      <w:r w:rsidR="00426FE6">
        <w:rPr>
          <w:rStyle w:val="FontStyle19"/>
          <w:rFonts w:ascii="Arial" w:hAnsi="Arial" w:cs="Arial"/>
          <w:b/>
          <w:bCs/>
          <w:sz w:val="22"/>
          <w:szCs w:val="22"/>
          <w:lang w:val="es-ES_tradnl" w:eastAsia="es-ES_tradnl"/>
        </w:rPr>
        <w:t>E</w:t>
      </w:r>
      <w:r w:rsidRPr="00B82AC1">
        <w:rPr>
          <w:rStyle w:val="FontStyle19"/>
          <w:rFonts w:ascii="Arial" w:hAnsi="Arial" w:cs="Arial"/>
          <w:b/>
          <w:bCs/>
          <w:sz w:val="22"/>
          <w:szCs w:val="22"/>
          <w:lang w:val="es-ES_tradnl" w:eastAsia="es-ES_tradnl"/>
        </w:rPr>
        <w:t xml:space="preserve">GADO Y SUPLENTE AL CAPITULO GENERAL 29 </w:t>
      </w:r>
    </w:p>
    <w:p w14:paraId="5225FC98" w14:textId="2E9CCC1B" w:rsidR="00B82AC1" w:rsidRDefault="00B82AC1" w:rsidP="7AD10DCF">
      <w:pPr>
        <w:pStyle w:val="Style4"/>
        <w:widowControl/>
        <w:tabs>
          <w:tab w:val="left" w:pos="1382"/>
        </w:tabs>
        <w:spacing w:before="5" w:line="312" w:lineRule="exact"/>
        <w:ind w:firstLine="0"/>
        <w:jc w:val="both"/>
        <w:rPr>
          <w:rStyle w:val="FontStyle19"/>
          <w:rFonts w:ascii="Arial" w:hAnsi="Arial" w:cs="Arial"/>
          <w:b/>
          <w:bCs/>
          <w:sz w:val="22"/>
          <w:szCs w:val="22"/>
        </w:rPr>
      </w:pPr>
      <w:r w:rsidRPr="7AD10DCF">
        <w:rPr>
          <w:rStyle w:val="FontStyle19"/>
          <w:rFonts w:ascii="Arial" w:hAnsi="Arial" w:cs="Arial"/>
          <w:b/>
          <w:bCs/>
          <w:sz w:val="22"/>
          <w:szCs w:val="22"/>
        </w:rPr>
        <w:t xml:space="preserve">ART. </w:t>
      </w:r>
      <w:r w:rsidR="009A1EC6" w:rsidRPr="7AD10DCF">
        <w:rPr>
          <w:rStyle w:val="FontStyle19"/>
          <w:rFonts w:ascii="Arial" w:hAnsi="Arial" w:cs="Arial"/>
          <w:b/>
          <w:bCs/>
          <w:sz w:val="22"/>
          <w:szCs w:val="22"/>
        </w:rPr>
        <w:t>20</w:t>
      </w:r>
      <w:r w:rsidRPr="7AD10DCF">
        <w:rPr>
          <w:rStyle w:val="FontStyle19"/>
          <w:rFonts w:ascii="Arial" w:hAnsi="Arial" w:cs="Arial"/>
          <w:b/>
          <w:bCs/>
          <w:sz w:val="22"/>
          <w:szCs w:val="22"/>
        </w:rPr>
        <w:t xml:space="preserve"> </w:t>
      </w:r>
      <w:r w:rsidRPr="7AD10DCF">
        <w:rPr>
          <w:rStyle w:val="FontStyle19"/>
          <w:rFonts w:ascii="Arial" w:hAnsi="Arial" w:cs="Arial"/>
          <w:sz w:val="22"/>
          <w:szCs w:val="22"/>
        </w:rPr>
        <w:t xml:space="preserve">La elección del delegado al </w:t>
      </w:r>
      <w:r w:rsidR="007E42F7" w:rsidRPr="7AD10DCF">
        <w:rPr>
          <w:rStyle w:val="FontStyle19"/>
          <w:rFonts w:ascii="Arial" w:hAnsi="Arial" w:cs="Arial"/>
          <w:sz w:val="22"/>
          <w:szCs w:val="22"/>
        </w:rPr>
        <w:t>capítulo</w:t>
      </w:r>
      <w:r w:rsidRPr="7AD10DCF">
        <w:rPr>
          <w:rStyle w:val="FontStyle19"/>
          <w:rFonts w:ascii="Arial" w:hAnsi="Arial" w:cs="Arial"/>
          <w:sz w:val="22"/>
          <w:szCs w:val="22"/>
        </w:rPr>
        <w:t xml:space="preserve"> general 29 se hará individualmente mediante votación secreta, a tenor del artículo 153 de las constituciones</w:t>
      </w:r>
      <w:r w:rsidRPr="7AD10DCF">
        <w:rPr>
          <w:rStyle w:val="FontStyle19"/>
          <w:rFonts w:ascii="Arial" w:hAnsi="Arial" w:cs="Arial"/>
          <w:b/>
          <w:bCs/>
          <w:sz w:val="22"/>
          <w:szCs w:val="22"/>
        </w:rPr>
        <w:t>.</w:t>
      </w:r>
    </w:p>
    <w:p w14:paraId="2FAA9905" w14:textId="77777777" w:rsidR="00426FE6" w:rsidRDefault="00426FE6" w:rsidP="00B82AC1">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p>
    <w:p w14:paraId="259C2778" w14:textId="6E7A55E7" w:rsidR="00426FE6" w:rsidRPr="00426FE6" w:rsidRDefault="00426FE6" w:rsidP="00B82AC1">
      <w:pPr>
        <w:pStyle w:val="Style4"/>
        <w:widowControl/>
        <w:tabs>
          <w:tab w:val="left" w:pos="1382"/>
        </w:tabs>
        <w:spacing w:before="5" w:line="312" w:lineRule="exact"/>
        <w:ind w:firstLine="0"/>
        <w:jc w:val="both"/>
        <w:rPr>
          <w:rStyle w:val="FontStyle19"/>
          <w:rFonts w:ascii="Arial" w:hAnsi="Arial" w:cs="Arial"/>
          <w:sz w:val="22"/>
          <w:szCs w:val="22"/>
          <w:lang w:val="es-ES_tradnl" w:eastAsia="es-ES_tradnl"/>
        </w:rPr>
      </w:pPr>
      <w:r>
        <w:rPr>
          <w:rStyle w:val="FontStyle19"/>
          <w:rFonts w:ascii="Arial" w:hAnsi="Arial" w:cs="Arial"/>
          <w:b/>
          <w:bCs/>
          <w:sz w:val="22"/>
          <w:szCs w:val="22"/>
          <w:lang w:val="es-ES_tradnl" w:eastAsia="es-ES_tradnl"/>
        </w:rPr>
        <w:t xml:space="preserve">ART. </w:t>
      </w:r>
      <w:r w:rsidR="009A1EC6">
        <w:rPr>
          <w:rStyle w:val="FontStyle19"/>
          <w:rFonts w:ascii="Arial" w:hAnsi="Arial" w:cs="Arial"/>
          <w:b/>
          <w:bCs/>
          <w:sz w:val="22"/>
          <w:szCs w:val="22"/>
          <w:lang w:val="es-ES_tradnl" w:eastAsia="es-ES_tradnl"/>
        </w:rPr>
        <w:t>21</w:t>
      </w:r>
      <w:r>
        <w:rPr>
          <w:rStyle w:val="FontStyle19"/>
          <w:rFonts w:ascii="Arial" w:hAnsi="Arial" w:cs="Arial"/>
          <w:b/>
          <w:bCs/>
          <w:sz w:val="22"/>
          <w:szCs w:val="22"/>
          <w:lang w:val="es-ES_tradnl" w:eastAsia="es-ES_tradnl"/>
        </w:rPr>
        <w:t xml:space="preserve"> </w:t>
      </w:r>
      <w:r w:rsidRPr="00426FE6">
        <w:rPr>
          <w:rStyle w:val="FontStyle19"/>
          <w:rFonts w:ascii="Arial" w:hAnsi="Arial" w:cs="Arial"/>
          <w:sz w:val="22"/>
          <w:szCs w:val="22"/>
          <w:lang w:val="es-ES_tradnl" w:eastAsia="es-ES_tradnl"/>
        </w:rPr>
        <w:t xml:space="preserve">Puede ser elegido delegado al Capitulo General 29 cualquier hermano de votos perpetuos de la lista general de la Inspectoría, excepto: </w:t>
      </w:r>
    </w:p>
    <w:p w14:paraId="6C4A3B5E" w14:textId="1AAA0FD1" w:rsidR="00426FE6" w:rsidRPr="00426FE6" w:rsidRDefault="00426FE6" w:rsidP="00426FE6">
      <w:pPr>
        <w:pStyle w:val="Style4"/>
        <w:widowControl/>
        <w:numPr>
          <w:ilvl w:val="0"/>
          <w:numId w:val="53"/>
        </w:numPr>
        <w:tabs>
          <w:tab w:val="left" w:pos="1382"/>
        </w:tabs>
        <w:spacing w:before="5" w:line="312" w:lineRule="exact"/>
        <w:jc w:val="both"/>
        <w:rPr>
          <w:rStyle w:val="FontStyle19"/>
          <w:rFonts w:ascii="Arial" w:hAnsi="Arial" w:cs="Arial"/>
          <w:sz w:val="22"/>
          <w:szCs w:val="22"/>
          <w:lang w:val="es-ES_tradnl" w:eastAsia="es-ES_tradnl"/>
        </w:rPr>
      </w:pPr>
      <w:r w:rsidRPr="00426FE6">
        <w:rPr>
          <w:rStyle w:val="FontStyle19"/>
          <w:rFonts w:ascii="Arial" w:hAnsi="Arial" w:cs="Arial"/>
          <w:sz w:val="22"/>
          <w:szCs w:val="22"/>
          <w:lang w:val="es-ES_tradnl" w:eastAsia="es-ES_tradnl"/>
        </w:rPr>
        <w:t xml:space="preserve">El Inspector </w:t>
      </w:r>
      <w:r>
        <w:rPr>
          <w:rStyle w:val="FontStyle19"/>
          <w:rFonts w:ascii="Arial" w:hAnsi="Arial" w:cs="Arial"/>
          <w:sz w:val="22"/>
          <w:szCs w:val="22"/>
          <w:lang w:val="es-ES_tradnl" w:eastAsia="es-ES_tradnl"/>
        </w:rPr>
        <w:t xml:space="preserve">(miembro por derecho del Capitulo General) </w:t>
      </w:r>
    </w:p>
    <w:p w14:paraId="59952034" w14:textId="451DD918" w:rsidR="00426FE6" w:rsidRPr="00426FE6" w:rsidRDefault="00426FE6" w:rsidP="7AD10DCF">
      <w:pPr>
        <w:pStyle w:val="Style4"/>
        <w:widowControl/>
        <w:numPr>
          <w:ilvl w:val="0"/>
          <w:numId w:val="53"/>
        </w:numPr>
        <w:tabs>
          <w:tab w:val="left" w:pos="1382"/>
        </w:tabs>
        <w:spacing w:before="5" w:line="312" w:lineRule="exact"/>
        <w:jc w:val="both"/>
        <w:rPr>
          <w:rStyle w:val="FontStyle19"/>
          <w:rFonts w:ascii="Arial" w:hAnsi="Arial" w:cs="Arial"/>
          <w:sz w:val="22"/>
          <w:szCs w:val="22"/>
        </w:rPr>
      </w:pPr>
      <w:r w:rsidRPr="7AD10DCF">
        <w:rPr>
          <w:rStyle w:val="FontStyle19"/>
          <w:rFonts w:ascii="Arial" w:hAnsi="Arial" w:cs="Arial"/>
          <w:sz w:val="22"/>
          <w:szCs w:val="22"/>
        </w:rPr>
        <w:t>Los hermanos privados de voz activa y voz pasiva.</w:t>
      </w:r>
      <w:r w:rsidR="009136D9" w:rsidRPr="7AD10DCF">
        <w:rPr>
          <w:rStyle w:val="FontStyle19"/>
          <w:rFonts w:ascii="Arial" w:hAnsi="Arial" w:cs="Arial"/>
          <w:sz w:val="22"/>
          <w:szCs w:val="22"/>
        </w:rPr>
        <w:t xml:space="preserve"> </w:t>
      </w:r>
      <w:r w:rsidR="007E42F7" w:rsidRPr="7AD10DCF">
        <w:rPr>
          <w:rStyle w:val="FontStyle19"/>
          <w:rFonts w:ascii="Arial" w:hAnsi="Arial" w:cs="Arial"/>
          <w:sz w:val="22"/>
          <w:szCs w:val="22"/>
        </w:rPr>
        <w:t>(los</w:t>
      </w:r>
      <w:r w:rsidR="009136D9" w:rsidRPr="7AD10DCF">
        <w:rPr>
          <w:rStyle w:val="FontStyle19"/>
          <w:rFonts w:ascii="Arial" w:hAnsi="Arial" w:cs="Arial"/>
          <w:sz w:val="22"/>
          <w:szCs w:val="22"/>
        </w:rPr>
        <w:t xml:space="preserve"> exclaustrados, absentes a domo, los que han presentado su solicitud de dispensa del celibato sacerdotal, secularización o dispensa de votos perpetuos; los que se hallan fuera de la comunidad ilegítimamente por cualquier </w:t>
      </w:r>
      <w:proofErr w:type="gramStart"/>
      <w:r w:rsidR="009136D9" w:rsidRPr="7AD10DCF">
        <w:rPr>
          <w:rStyle w:val="FontStyle19"/>
          <w:rFonts w:ascii="Arial" w:hAnsi="Arial" w:cs="Arial"/>
          <w:sz w:val="22"/>
          <w:szCs w:val="22"/>
        </w:rPr>
        <w:t>motivo )</w:t>
      </w:r>
      <w:proofErr w:type="gramEnd"/>
      <w:r w:rsidR="009136D9" w:rsidRPr="7AD10DCF">
        <w:rPr>
          <w:rStyle w:val="FontStyle19"/>
          <w:rFonts w:ascii="Arial" w:hAnsi="Arial" w:cs="Arial"/>
          <w:sz w:val="22"/>
          <w:szCs w:val="22"/>
        </w:rPr>
        <w:t xml:space="preserve"> </w:t>
      </w:r>
    </w:p>
    <w:p w14:paraId="270D7B49" w14:textId="36A7AC98" w:rsidR="00426FE6" w:rsidRDefault="00426FE6" w:rsidP="00426FE6">
      <w:pPr>
        <w:pStyle w:val="Style4"/>
        <w:widowControl/>
        <w:tabs>
          <w:tab w:val="left" w:pos="1382"/>
        </w:tabs>
        <w:spacing w:before="5" w:line="312" w:lineRule="exact"/>
        <w:ind w:left="720" w:firstLine="0"/>
        <w:jc w:val="both"/>
        <w:rPr>
          <w:rStyle w:val="FontStyle19"/>
          <w:rFonts w:ascii="Arial" w:hAnsi="Arial" w:cs="Arial"/>
          <w:b/>
          <w:bCs/>
          <w:sz w:val="22"/>
          <w:szCs w:val="22"/>
          <w:lang w:val="es-ES_tradnl" w:eastAsia="es-ES_tradnl"/>
        </w:rPr>
      </w:pPr>
      <w:r>
        <w:rPr>
          <w:rStyle w:val="FontStyle19"/>
          <w:rFonts w:ascii="Arial" w:hAnsi="Arial" w:cs="Arial"/>
          <w:b/>
          <w:bCs/>
          <w:sz w:val="22"/>
          <w:szCs w:val="22"/>
          <w:lang w:val="es-ES_tradnl" w:eastAsia="es-ES_tradnl"/>
        </w:rPr>
        <w:t xml:space="preserve"> </w:t>
      </w:r>
    </w:p>
    <w:p w14:paraId="19E3B51F" w14:textId="623C6C14" w:rsidR="00B82AC1" w:rsidRDefault="00B82AC1" w:rsidP="00B82AC1">
      <w:pPr>
        <w:pStyle w:val="Style4"/>
        <w:widowControl/>
        <w:tabs>
          <w:tab w:val="left" w:pos="1382"/>
        </w:tabs>
        <w:spacing w:before="5" w:line="312" w:lineRule="exact"/>
        <w:ind w:firstLine="0"/>
        <w:jc w:val="both"/>
        <w:rPr>
          <w:rStyle w:val="FontStyle19"/>
          <w:rFonts w:ascii="Arial" w:hAnsi="Arial" w:cs="Arial"/>
          <w:sz w:val="22"/>
          <w:szCs w:val="22"/>
          <w:lang w:val="es-ES_tradnl" w:eastAsia="es-ES_tradnl"/>
        </w:rPr>
      </w:pPr>
      <w:r>
        <w:rPr>
          <w:rStyle w:val="FontStyle19"/>
          <w:rFonts w:ascii="Arial" w:hAnsi="Arial" w:cs="Arial"/>
          <w:b/>
          <w:bCs/>
          <w:sz w:val="22"/>
          <w:szCs w:val="22"/>
          <w:lang w:val="es-ES_tradnl" w:eastAsia="es-ES_tradnl"/>
        </w:rPr>
        <w:t xml:space="preserve">ART. </w:t>
      </w:r>
      <w:r w:rsidR="00426FE6">
        <w:rPr>
          <w:rStyle w:val="FontStyle19"/>
          <w:rFonts w:ascii="Arial" w:hAnsi="Arial" w:cs="Arial"/>
          <w:b/>
          <w:bCs/>
          <w:sz w:val="22"/>
          <w:szCs w:val="22"/>
          <w:lang w:val="es-ES_tradnl" w:eastAsia="es-ES_tradnl"/>
        </w:rPr>
        <w:t>2</w:t>
      </w:r>
      <w:r w:rsidR="009A1EC6">
        <w:rPr>
          <w:rStyle w:val="FontStyle19"/>
          <w:rFonts w:ascii="Arial" w:hAnsi="Arial" w:cs="Arial"/>
          <w:b/>
          <w:bCs/>
          <w:sz w:val="22"/>
          <w:szCs w:val="22"/>
          <w:lang w:val="es-ES_tradnl" w:eastAsia="es-ES_tradnl"/>
        </w:rPr>
        <w:t>2</w:t>
      </w:r>
      <w:r>
        <w:rPr>
          <w:rStyle w:val="FontStyle19"/>
          <w:rFonts w:ascii="Arial" w:hAnsi="Arial" w:cs="Arial"/>
          <w:b/>
          <w:bCs/>
          <w:sz w:val="22"/>
          <w:szCs w:val="22"/>
          <w:lang w:val="es-ES_tradnl" w:eastAsia="es-ES_tradnl"/>
        </w:rPr>
        <w:t xml:space="preserve"> </w:t>
      </w:r>
      <w:r w:rsidRPr="00B82AC1">
        <w:rPr>
          <w:rStyle w:val="FontStyle19"/>
          <w:rFonts w:ascii="Arial" w:hAnsi="Arial" w:cs="Arial"/>
          <w:sz w:val="22"/>
          <w:szCs w:val="22"/>
          <w:lang w:val="es-ES_tradnl" w:eastAsia="es-ES_tradnl"/>
        </w:rPr>
        <w:t>Resultará elegido quien obtenga la mayoría absoluta</w:t>
      </w:r>
      <w:r w:rsidR="007E42F7">
        <w:rPr>
          <w:rStyle w:val="FontStyle19"/>
          <w:rFonts w:ascii="Arial" w:hAnsi="Arial" w:cs="Arial"/>
          <w:sz w:val="22"/>
          <w:szCs w:val="22"/>
          <w:lang w:val="es-ES_tradnl" w:eastAsia="es-ES_tradnl"/>
        </w:rPr>
        <w:t xml:space="preserve"> (16)</w:t>
      </w:r>
      <w:r w:rsidRPr="00B82AC1">
        <w:rPr>
          <w:rStyle w:val="FontStyle19"/>
          <w:rFonts w:ascii="Arial" w:hAnsi="Arial" w:cs="Arial"/>
          <w:sz w:val="22"/>
          <w:szCs w:val="22"/>
          <w:lang w:val="es-ES_tradnl" w:eastAsia="es-ES_tradnl"/>
        </w:rPr>
        <w:t xml:space="preserve"> de los presentes, si en la primera votación nadie alcanza la mayoría absoluta se realizará una segunda o hasta una tercera votación, si nadie alcanza la mayoría absoluta después de la tercera votación se procederá a realizarse una cuarta votación en la que solo serán elegibles los dos socios que en la tercera votación hayan obtenido más votos. Si hay un empate de votos, queda elegido el </w:t>
      </w:r>
      <w:r w:rsidR="007E42F7">
        <w:rPr>
          <w:rStyle w:val="FontStyle19"/>
          <w:rFonts w:ascii="Arial" w:hAnsi="Arial" w:cs="Arial"/>
          <w:sz w:val="22"/>
          <w:szCs w:val="22"/>
          <w:lang w:val="es-ES_tradnl" w:eastAsia="es-ES_tradnl"/>
        </w:rPr>
        <w:t>m</w:t>
      </w:r>
      <w:r w:rsidR="007E42F7" w:rsidRPr="00B82AC1">
        <w:rPr>
          <w:rStyle w:val="FontStyle19"/>
          <w:rFonts w:ascii="Arial" w:hAnsi="Arial" w:cs="Arial"/>
          <w:sz w:val="22"/>
          <w:szCs w:val="22"/>
          <w:lang w:val="es-ES_tradnl" w:eastAsia="es-ES_tradnl"/>
        </w:rPr>
        <w:t>ás</w:t>
      </w:r>
      <w:r w:rsidRPr="00B82AC1">
        <w:rPr>
          <w:rStyle w:val="FontStyle19"/>
          <w:rFonts w:ascii="Arial" w:hAnsi="Arial" w:cs="Arial"/>
          <w:sz w:val="22"/>
          <w:szCs w:val="22"/>
          <w:lang w:val="es-ES_tradnl" w:eastAsia="es-ES_tradnl"/>
        </w:rPr>
        <w:t xml:space="preserve"> antiguo en profesión, y si profesaron a la vez, el de más edad</w:t>
      </w:r>
      <w:r>
        <w:rPr>
          <w:rStyle w:val="FontStyle19"/>
          <w:rFonts w:ascii="Arial" w:hAnsi="Arial" w:cs="Arial"/>
          <w:sz w:val="22"/>
          <w:szCs w:val="22"/>
          <w:lang w:val="es-ES_tradnl" w:eastAsia="es-ES_tradnl"/>
        </w:rPr>
        <w:t xml:space="preserve">. </w:t>
      </w:r>
    </w:p>
    <w:p w14:paraId="3109296F" w14:textId="729C1E65" w:rsidR="00B82AC1" w:rsidRDefault="00B82AC1" w:rsidP="00B82AC1">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r w:rsidRPr="00B82AC1">
        <w:rPr>
          <w:rStyle w:val="FontStyle19"/>
          <w:rFonts w:ascii="Arial" w:hAnsi="Arial" w:cs="Arial"/>
          <w:b/>
          <w:bCs/>
          <w:sz w:val="22"/>
          <w:szCs w:val="22"/>
          <w:lang w:val="es-ES_tradnl" w:eastAsia="es-ES_tradnl"/>
        </w:rPr>
        <w:t>ART. 2</w:t>
      </w:r>
      <w:r w:rsidR="009A1EC6">
        <w:rPr>
          <w:rStyle w:val="FontStyle19"/>
          <w:rFonts w:ascii="Arial" w:hAnsi="Arial" w:cs="Arial"/>
          <w:b/>
          <w:bCs/>
          <w:sz w:val="22"/>
          <w:szCs w:val="22"/>
          <w:lang w:val="es-ES_tradnl" w:eastAsia="es-ES_tradnl"/>
        </w:rPr>
        <w:t>3</w:t>
      </w:r>
      <w:r w:rsidR="00426FE6">
        <w:rPr>
          <w:rStyle w:val="FontStyle19"/>
          <w:rFonts w:ascii="Arial" w:hAnsi="Arial" w:cs="Arial"/>
          <w:b/>
          <w:bCs/>
          <w:sz w:val="22"/>
          <w:szCs w:val="22"/>
          <w:lang w:val="es-ES_tradnl" w:eastAsia="es-ES_tradnl"/>
        </w:rPr>
        <w:t xml:space="preserve"> </w:t>
      </w:r>
      <w:r w:rsidR="00426FE6" w:rsidRPr="00426FE6">
        <w:rPr>
          <w:rStyle w:val="FontStyle19"/>
          <w:rFonts w:ascii="Arial" w:hAnsi="Arial" w:cs="Arial"/>
          <w:sz w:val="22"/>
          <w:szCs w:val="22"/>
          <w:lang w:val="es-ES_tradnl" w:eastAsia="es-ES_tradnl"/>
        </w:rPr>
        <w:t>Después de elegir a Del</w:t>
      </w:r>
      <w:r w:rsidR="00426FE6">
        <w:rPr>
          <w:rStyle w:val="FontStyle19"/>
          <w:rFonts w:ascii="Arial" w:hAnsi="Arial" w:cs="Arial"/>
          <w:sz w:val="22"/>
          <w:szCs w:val="22"/>
          <w:lang w:val="es-ES_tradnl" w:eastAsia="es-ES_tradnl"/>
        </w:rPr>
        <w:t>e</w:t>
      </w:r>
      <w:r w:rsidR="00426FE6" w:rsidRPr="00426FE6">
        <w:rPr>
          <w:rStyle w:val="FontStyle19"/>
          <w:rFonts w:ascii="Arial" w:hAnsi="Arial" w:cs="Arial"/>
          <w:sz w:val="22"/>
          <w:szCs w:val="22"/>
          <w:lang w:val="es-ES_tradnl" w:eastAsia="es-ES_tradnl"/>
        </w:rPr>
        <w:t>gado se procede a elegir a</w:t>
      </w:r>
      <w:r w:rsidR="007E42F7">
        <w:rPr>
          <w:rStyle w:val="FontStyle19"/>
          <w:rFonts w:ascii="Arial" w:hAnsi="Arial" w:cs="Arial"/>
          <w:sz w:val="22"/>
          <w:szCs w:val="22"/>
          <w:lang w:val="es-ES_tradnl" w:eastAsia="es-ES_tradnl"/>
        </w:rPr>
        <w:t>l</w:t>
      </w:r>
      <w:r w:rsidR="00426FE6" w:rsidRPr="00426FE6">
        <w:rPr>
          <w:rStyle w:val="FontStyle19"/>
          <w:rFonts w:ascii="Arial" w:hAnsi="Arial" w:cs="Arial"/>
          <w:sz w:val="22"/>
          <w:szCs w:val="22"/>
          <w:lang w:val="es-ES_tradnl" w:eastAsia="es-ES_tradnl"/>
        </w:rPr>
        <w:t xml:space="preserve"> suplente.</w:t>
      </w:r>
      <w:r w:rsidR="00426FE6">
        <w:rPr>
          <w:rStyle w:val="FontStyle19"/>
          <w:rFonts w:ascii="Arial" w:hAnsi="Arial" w:cs="Arial"/>
          <w:b/>
          <w:bCs/>
          <w:sz w:val="22"/>
          <w:szCs w:val="22"/>
          <w:lang w:val="es-ES_tradnl" w:eastAsia="es-ES_tradnl"/>
        </w:rPr>
        <w:t xml:space="preserve"> </w:t>
      </w:r>
    </w:p>
    <w:p w14:paraId="24D7EA15" w14:textId="7BDD1284" w:rsidR="00426FE6" w:rsidRDefault="00426FE6" w:rsidP="00B82AC1">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r>
        <w:rPr>
          <w:rStyle w:val="FontStyle19"/>
          <w:rFonts w:ascii="Arial" w:hAnsi="Arial" w:cs="Arial"/>
          <w:b/>
          <w:bCs/>
          <w:sz w:val="22"/>
          <w:szCs w:val="22"/>
          <w:lang w:val="es-ES_tradnl" w:eastAsia="es-ES_tradnl"/>
        </w:rPr>
        <w:t>ART. 2</w:t>
      </w:r>
      <w:r w:rsidR="009A1EC6">
        <w:rPr>
          <w:rStyle w:val="FontStyle19"/>
          <w:rFonts w:ascii="Arial" w:hAnsi="Arial" w:cs="Arial"/>
          <w:b/>
          <w:bCs/>
          <w:sz w:val="22"/>
          <w:szCs w:val="22"/>
          <w:lang w:val="es-ES_tradnl" w:eastAsia="es-ES_tradnl"/>
        </w:rPr>
        <w:t>4</w:t>
      </w:r>
      <w:r>
        <w:rPr>
          <w:rStyle w:val="FontStyle19"/>
          <w:rFonts w:ascii="Arial" w:hAnsi="Arial" w:cs="Arial"/>
          <w:b/>
          <w:bCs/>
          <w:sz w:val="22"/>
          <w:szCs w:val="22"/>
          <w:lang w:val="es-ES_tradnl" w:eastAsia="es-ES_tradnl"/>
        </w:rPr>
        <w:t xml:space="preserve"> </w:t>
      </w:r>
      <w:r w:rsidRPr="00426FE6">
        <w:rPr>
          <w:rStyle w:val="FontStyle19"/>
          <w:rFonts w:ascii="Arial" w:hAnsi="Arial" w:cs="Arial"/>
          <w:sz w:val="22"/>
          <w:szCs w:val="22"/>
          <w:lang w:val="es-ES_tradnl" w:eastAsia="es-ES_tradnl"/>
        </w:rPr>
        <w:t>Todos lo</w:t>
      </w:r>
      <w:r w:rsidR="009136D9">
        <w:rPr>
          <w:rStyle w:val="FontStyle19"/>
          <w:rFonts w:ascii="Arial" w:hAnsi="Arial" w:cs="Arial"/>
          <w:sz w:val="22"/>
          <w:szCs w:val="22"/>
          <w:lang w:val="es-ES_tradnl" w:eastAsia="es-ES_tradnl"/>
        </w:rPr>
        <w:t>s</w:t>
      </w:r>
      <w:r w:rsidRPr="00426FE6">
        <w:rPr>
          <w:rStyle w:val="FontStyle19"/>
          <w:rFonts w:ascii="Arial" w:hAnsi="Arial" w:cs="Arial"/>
          <w:sz w:val="22"/>
          <w:szCs w:val="22"/>
          <w:lang w:val="es-ES_tradnl" w:eastAsia="es-ES_tradnl"/>
        </w:rPr>
        <w:t xml:space="preserve"> miembros del </w:t>
      </w:r>
      <w:r w:rsidR="009136D9" w:rsidRPr="00426FE6">
        <w:rPr>
          <w:rStyle w:val="FontStyle19"/>
          <w:rFonts w:ascii="Arial" w:hAnsi="Arial" w:cs="Arial"/>
          <w:sz w:val="22"/>
          <w:szCs w:val="22"/>
          <w:lang w:val="es-ES_tradnl" w:eastAsia="es-ES_tradnl"/>
        </w:rPr>
        <w:t>Capítulo</w:t>
      </w:r>
      <w:r w:rsidRPr="00426FE6">
        <w:rPr>
          <w:rStyle w:val="FontStyle19"/>
          <w:rFonts w:ascii="Arial" w:hAnsi="Arial" w:cs="Arial"/>
          <w:sz w:val="22"/>
          <w:szCs w:val="22"/>
          <w:lang w:val="es-ES_tradnl" w:eastAsia="es-ES_tradnl"/>
        </w:rPr>
        <w:t xml:space="preserve"> Inspectorial han de firmar el acta de elección.</w:t>
      </w:r>
      <w:r>
        <w:rPr>
          <w:rStyle w:val="FontStyle19"/>
          <w:rFonts w:ascii="Arial" w:hAnsi="Arial" w:cs="Arial"/>
          <w:b/>
          <w:bCs/>
          <w:sz w:val="22"/>
          <w:szCs w:val="22"/>
          <w:lang w:val="es-ES_tradnl" w:eastAsia="es-ES_tradnl"/>
        </w:rPr>
        <w:t xml:space="preserve"> </w:t>
      </w:r>
    </w:p>
    <w:p w14:paraId="60A17660" w14:textId="3A46264F" w:rsidR="009136D9" w:rsidRPr="00B82AC1" w:rsidRDefault="009136D9" w:rsidP="00B82AC1">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r>
        <w:rPr>
          <w:rStyle w:val="FontStyle19"/>
          <w:rFonts w:ascii="Arial" w:hAnsi="Arial" w:cs="Arial"/>
          <w:b/>
          <w:bCs/>
          <w:sz w:val="22"/>
          <w:szCs w:val="22"/>
          <w:lang w:val="es-ES_tradnl" w:eastAsia="es-ES_tradnl"/>
        </w:rPr>
        <w:t>ART. 2</w:t>
      </w:r>
      <w:r w:rsidR="009A1EC6">
        <w:rPr>
          <w:rStyle w:val="FontStyle19"/>
          <w:rFonts w:ascii="Arial" w:hAnsi="Arial" w:cs="Arial"/>
          <w:b/>
          <w:bCs/>
          <w:sz w:val="22"/>
          <w:szCs w:val="22"/>
          <w:lang w:val="es-ES_tradnl" w:eastAsia="es-ES_tradnl"/>
        </w:rPr>
        <w:t>5</w:t>
      </w:r>
      <w:r>
        <w:rPr>
          <w:rStyle w:val="FontStyle19"/>
          <w:rFonts w:ascii="Arial" w:hAnsi="Arial" w:cs="Arial"/>
          <w:b/>
          <w:bCs/>
          <w:sz w:val="22"/>
          <w:szCs w:val="22"/>
          <w:lang w:val="es-ES_tradnl" w:eastAsia="es-ES_tradnl"/>
        </w:rPr>
        <w:t xml:space="preserve"> </w:t>
      </w:r>
      <w:r w:rsidRPr="009136D9">
        <w:rPr>
          <w:rStyle w:val="FontStyle19"/>
          <w:rFonts w:ascii="Arial" w:hAnsi="Arial" w:cs="Arial"/>
          <w:sz w:val="22"/>
          <w:szCs w:val="22"/>
          <w:lang w:val="es-ES_tradnl" w:eastAsia="es-ES_tradnl"/>
        </w:rPr>
        <w:t>El acta de elección será enviada al Regulador del Capitulo General</w:t>
      </w:r>
      <w:r>
        <w:rPr>
          <w:rStyle w:val="FontStyle19"/>
          <w:rFonts w:ascii="Arial" w:hAnsi="Arial" w:cs="Arial"/>
          <w:b/>
          <w:bCs/>
          <w:sz w:val="22"/>
          <w:szCs w:val="22"/>
          <w:lang w:val="es-ES_tradnl" w:eastAsia="es-ES_tradnl"/>
        </w:rPr>
        <w:t xml:space="preserve"> </w:t>
      </w:r>
    </w:p>
    <w:p w14:paraId="10B1E696" w14:textId="77777777" w:rsidR="00E416FD" w:rsidRPr="00C334E6" w:rsidRDefault="00E416FD" w:rsidP="004E638C">
      <w:pPr>
        <w:pStyle w:val="Style4"/>
        <w:widowControl/>
        <w:tabs>
          <w:tab w:val="left" w:pos="1382"/>
        </w:tabs>
        <w:spacing w:before="5" w:line="312" w:lineRule="exact"/>
        <w:ind w:left="1440" w:firstLine="0"/>
        <w:jc w:val="both"/>
        <w:rPr>
          <w:rStyle w:val="FontStyle19"/>
          <w:rFonts w:ascii="Arial" w:hAnsi="Arial" w:cs="Arial"/>
          <w:b/>
          <w:bCs/>
          <w:sz w:val="22"/>
          <w:szCs w:val="22"/>
          <w:lang w:val="es-ES_tradnl" w:eastAsia="es-ES_tradnl"/>
        </w:rPr>
      </w:pPr>
    </w:p>
    <w:p w14:paraId="2646B0B5" w14:textId="0C4619EF" w:rsidR="00E416FD" w:rsidRPr="00B82AC1" w:rsidRDefault="007E42F7" w:rsidP="004E638C">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r>
        <w:rPr>
          <w:rStyle w:val="FontStyle19"/>
          <w:rFonts w:ascii="Arial" w:hAnsi="Arial" w:cs="Arial"/>
          <w:b/>
          <w:bCs/>
          <w:sz w:val="22"/>
          <w:szCs w:val="22"/>
          <w:lang w:val="es-ES_tradnl" w:eastAsia="es-ES_tradnl"/>
        </w:rPr>
        <w:t>F</w:t>
      </w:r>
      <w:r w:rsidR="00E416FD" w:rsidRPr="00B82AC1">
        <w:rPr>
          <w:rStyle w:val="FontStyle19"/>
          <w:rFonts w:ascii="Arial" w:hAnsi="Arial" w:cs="Arial"/>
          <w:b/>
          <w:bCs/>
          <w:sz w:val="22"/>
          <w:szCs w:val="22"/>
          <w:lang w:val="es-ES_tradnl" w:eastAsia="es-ES_tradnl"/>
        </w:rPr>
        <w:t xml:space="preserve">. Uso responsable del </w:t>
      </w:r>
      <w:r w:rsidR="002B43F0">
        <w:rPr>
          <w:rStyle w:val="FontStyle19"/>
          <w:rFonts w:ascii="Arial" w:hAnsi="Arial" w:cs="Arial"/>
          <w:b/>
          <w:bCs/>
          <w:sz w:val="22"/>
          <w:szCs w:val="22"/>
          <w:lang w:val="es-ES_tradnl" w:eastAsia="es-ES_tradnl"/>
        </w:rPr>
        <w:t>p</w:t>
      </w:r>
      <w:r w:rsidR="00E416FD" w:rsidRPr="00B82AC1">
        <w:rPr>
          <w:rStyle w:val="FontStyle19"/>
          <w:rFonts w:ascii="Arial" w:hAnsi="Arial" w:cs="Arial"/>
          <w:b/>
          <w:bCs/>
          <w:sz w:val="22"/>
          <w:szCs w:val="22"/>
          <w:lang w:val="es-ES_tradnl" w:eastAsia="es-ES_tradnl"/>
        </w:rPr>
        <w:t>apel</w:t>
      </w:r>
      <w:r w:rsidR="002B43F0">
        <w:rPr>
          <w:rStyle w:val="FontStyle19"/>
          <w:rFonts w:ascii="Arial" w:hAnsi="Arial" w:cs="Arial"/>
          <w:b/>
          <w:bCs/>
          <w:sz w:val="22"/>
          <w:szCs w:val="22"/>
          <w:lang w:val="es-ES_tradnl" w:eastAsia="es-ES_tradnl"/>
        </w:rPr>
        <w:t xml:space="preserve"> y medios digitales</w:t>
      </w:r>
    </w:p>
    <w:p w14:paraId="5B22B15E" w14:textId="3D0ACB66" w:rsidR="00E416FD" w:rsidRDefault="00E416FD" w:rsidP="59F422FF">
      <w:pPr>
        <w:pStyle w:val="Style4"/>
        <w:widowControl/>
        <w:tabs>
          <w:tab w:val="left" w:pos="1382"/>
        </w:tabs>
        <w:spacing w:before="5" w:line="312" w:lineRule="exact"/>
        <w:ind w:firstLine="0"/>
        <w:jc w:val="both"/>
        <w:rPr>
          <w:rStyle w:val="FontStyle19"/>
          <w:rFonts w:ascii="Arial" w:hAnsi="Arial" w:cs="Arial"/>
          <w:sz w:val="22"/>
          <w:szCs w:val="22"/>
        </w:rPr>
      </w:pPr>
      <w:r w:rsidRPr="00C334E6">
        <w:rPr>
          <w:rStyle w:val="FontStyle19"/>
          <w:rFonts w:ascii="Arial" w:hAnsi="Arial" w:cs="Arial"/>
          <w:b/>
          <w:bCs/>
          <w:sz w:val="22"/>
          <w:szCs w:val="22"/>
        </w:rPr>
        <w:t xml:space="preserve">ART. </w:t>
      </w:r>
      <w:r w:rsidR="009136D9">
        <w:rPr>
          <w:rStyle w:val="FontStyle19"/>
          <w:rFonts w:ascii="Arial" w:hAnsi="Arial" w:cs="Arial"/>
          <w:b/>
          <w:bCs/>
          <w:sz w:val="22"/>
          <w:szCs w:val="22"/>
        </w:rPr>
        <w:t>2</w:t>
      </w:r>
      <w:r w:rsidR="009A1EC6">
        <w:rPr>
          <w:rStyle w:val="FontStyle19"/>
          <w:rFonts w:ascii="Arial" w:hAnsi="Arial" w:cs="Arial"/>
          <w:b/>
          <w:bCs/>
          <w:sz w:val="22"/>
          <w:szCs w:val="22"/>
        </w:rPr>
        <w:t>6</w:t>
      </w:r>
      <w:r w:rsidR="009136D9">
        <w:rPr>
          <w:rStyle w:val="FontStyle19"/>
          <w:rFonts w:ascii="Arial" w:hAnsi="Arial" w:cs="Arial"/>
          <w:b/>
          <w:bCs/>
          <w:sz w:val="22"/>
          <w:szCs w:val="22"/>
        </w:rPr>
        <w:t xml:space="preserve"> </w:t>
      </w:r>
      <w:r w:rsidRPr="00C334E6">
        <w:rPr>
          <w:rStyle w:val="FontStyle19"/>
          <w:rFonts w:ascii="Arial" w:hAnsi="Arial" w:cs="Arial"/>
          <w:sz w:val="22"/>
          <w:szCs w:val="22"/>
        </w:rPr>
        <w:t xml:space="preserve">Solo </w:t>
      </w:r>
      <w:r w:rsidR="007E42F7">
        <w:rPr>
          <w:rStyle w:val="FontStyle19"/>
          <w:rFonts w:ascii="Arial" w:hAnsi="Arial" w:cs="Arial"/>
          <w:sz w:val="22"/>
          <w:szCs w:val="22"/>
        </w:rPr>
        <w:t xml:space="preserve">se </w:t>
      </w:r>
      <w:r w:rsidRPr="00C334E6">
        <w:rPr>
          <w:rStyle w:val="FontStyle19"/>
          <w:rFonts w:ascii="Arial" w:hAnsi="Arial" w:cs="Arial"/>
          <w:sz w:val="22"/>
          <w:szCs w:val="22"/>
        </w:rPr>
        <w:t xml:space="preserve">utilizará papel para </w:t>
      </w:r>
      <w:r w:rsidR="007E42F7">
        <w:rPr>
          <w:rStyle w:val="FontStyle19"/>
          <w:rFonts w:ascii="Arial" w:hAnsi="Arial" w:cs="Arial"/>
          <w:sz w:val="22"/>
          <w:szCs w:val="22"/>
        </w:rPr>
        <w:t xml:space="preserve">la </w:t>
      </w:r>
      <w:r w:rsidRPr="00C334E6">
        <w:rPr>
          <w:rStyle w:val="FontStyle19"/>
          <w:rFonts w:ascii="Arial" w:hAnsi="Arial" w:cs="Arial"/>
          <w:sz w:val="22"/>
          <w:szCs w:val="22"/>
        </w:rPr>
        <w:t>redacción de los documentos oficiales</w:t>
      </w:r>
      <w:r w:rsidR="007E42F7">
        <w:rPr>
          <w:rStyle w:val="FontStyle19"/>
          <w:rFonts w:ascii="Arial" w:hAnsi="Arial" w:cs="Arial"/>
          <w:sz w:val="22"/>
          <w:szCs w:val="22"/>
        </w:rPr>
        <w:t>,</w:t>
      </w:r>
      <w:r w:rsidRPr="00C334E6">
        <w:rPr>
          <w:rStyle w:val="FontStyle19"/>
          <w:rFonts w:ascii="Arial" w:hAnsi="Arial" w:cs="Arial"/>
          <w:sz w:val="22"/>
          <w:szCs w:val="22"/>
        </w:rPr>
        <w:t xml:space="preserve"> para los archivos </w:t>
      </w:r>
      <w:r w:rsidR="004C01EF">
        <w:rPr>
          <w:rStyle w:val="FontStyle19"/>
          <w:rFonts w:ascii="Arial" w:hAnsi="Arial" w:cs="Arial"/>
          <w:sz w:val="22"/>
          <w:szCs w:val="22"/>
        </w:rPr>
        <w:t>y los que se enviar</w:t>
      </w:r>
      <w:r w:rsidR="007E42F7">
        <w:rPr>
          <w:rStyle w:val="FontStyle19"/>
          <w:rFonts w:ascii="Arial" w:hAnsi="Arial" w:cs="Arial"/>
          <w:sz w:val="22"/>
          <w:szCs w:val="22"/>
        </w:rPr>
        <w:t>án</w:t>
      </w:r>
      <w:r w:rsidR="004C01EF">
        <w:rPr>
          <w:rStyle w:val="FontStyle19"/>
          <w:rFonts w:ascii="Arial" w:hAnsi="Arial" w:cs="Arial"/>
          <w:sz w:val="22"/>
          <w:szCs w:val="22"/>
        </w:rPr>
        <w:t xml:space="preserve"> al Regulador General</w:t>
      </w:r>
      <w:r w:rsidR="002B43F0">
        <w:rPr>
          <w:rStyle w:val="FontStyle19"/>
          <w:rFonts w:ascii="Arial" w:hAnsi="Arial" w:cs="Arial"/>
          <w:sz w:val="22"/>
          <w:szCs w:val="22"/>
        </w:rPr>
        <w:t xml:space="preserve">. Se dará un uso responsable y correcto de los medios digitales </w:t>
      </w:r>
    </w:p>
    <w:p w14:paraId="206CE1C9" w14:textId="7C4C413A" w:rsidR="002B43F0" w:rsidRPr="002B43F0" w:rsidRDefault="002B43F0" w:rsidP="59F422FF">
      <w:pPr>
        <w:pStyle w:val="Style4"/>
        <w:widowControl/>
        <w:tabs>
          <w:tab w:val="left" w:pos="1382"/>
        </w:tabs>
        <w:spacing w:before="5" w:line="312" w:lineRule="exact"/>
        <w:ind w:firstLine="0"/>
        <w:jc w:val="both"/>
        <w:rPr>
          <w:rStyle w:val="FontStyle19"/>
          <w:rFonts w:ascii="Arial" w:hAnsi="Arial" w:cs="Arial"/>
          <w:b/>
          <w:bCs/>
          <w:sz w:val="22"/>
          <w:szCs w:val="22"/>
        </w:rPr>
      </w:pPr>
    </w:p>
    <w:p w14:paraId="69FF9D40" w14:textId="77777777" w:rsidR="00E04B31" w:rsidRDefault="00E04B31" w:rsidP="004E638C">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p>
    <w:p w14:paraId="3E085ABC" w14:textId="77777777" w:rsidR="007E42F7" w:rsidRPr="00C334E6" w:rsidRDefault="007E42F7" w:rsidP="004E638C">
      <w:pPr>
        <w:pStyle w:val="Style4"/>
        <w:widowControl/>
        <w:tabs>
          <w:tab w:val="left" w:pos="1382"/>
        </w:tabs>
        <w:spacing w:before="5" w:line="312" w:lineRule="exact"/>
        <w:ind w:firstLine="0"/>
        <w:jc w:val="both"/>
        <w:rPr>
          <w:rStyle w:val="FontStyle19"/>
          <w:rFonts w:ascii="Arial" w:hAnsi="Arial" w:cs="Arial"/>
          <w:b/>
          <w:bCs/>
          <w:sz w:val="22"/>
          <w:szCs w:val="22"/>
          <w:lang w:val="es-ES_tradnl" w:eastAsia="es-ES_tradnl"/>
        </w:rPr>
      </w:pPr>
    </w:p>
    <w:p w14:paraId="14539B7E" w14:textId="338163D8" w:rsidR="00AB02CA" w:rsidRPr="00C334E6" w:rsidRDefault="002B43F0" w:rsidP="004E638C">
      <w:pPr>
        <w:pStyle w:val="Style9"/>
        <w:widowControl/>
        <w:tabs>
          <w:tab w:val="left" w:pos="1363"/>
        </w:tabs>
        <w:ind w:firstLine="0"/>
        <w:jc w:val="both"/>
        <w:rPr>
          <w:rStyle w:val="FontStyle27"/>
          <w:rFonts w:ascii="Arial" w:hAnsi="Arial" w:cs="Arial"/>
          <w:sz w:val="22"/>
          <w:szCs w:val="22"/>
          <w:lang w:val="es-ES_tradnl" w:eastAsia="es-ES_tradnl"/>
        </w:rPr>
      </w:pPr>
      <w:r>
        <w:rPr>
          <w:rStyle w:val="FontStyle29"/>
          <w:rFonts w:ascii="Arial" w:hAnsi="Arial" w:cs="Arial"/>
          <w:b/>
          <w:sz w:val="22"/>
          <w:szCs w:val="22"/>
          <w:lang w:val="es-ES_tradnl" w:eastAsia="es-ES_tradnl"/>
        </w:rPr>
        <w:t>G</w:t>
      </w:r>
      <w:r w:rsidR="006C7FCF" w:rsidRPr="00C334E6">
        <w:rPr>
          <w:rStyle w:val="FontStyle27"/>
          <w:rFonts w:ascii="Arial" w:hAnsi="Arial" w:cs="Arial"/>
          <w:b w:val="0"/>
          <w:sz w:val="22"/>
          <w:szCs w:val="22"/>
          <w:lang w:val="es-ES_tradnl" w:eastAsia="es-ES_tradnl"/>
        </w:rPr>
        <w:t>.</w:t>
      </w:r>
      <w:r w:rsidR="006C7FCF" w:rsidRPr="00C334E6">
        <w:rPr>
          <w:rStyle w:val="FontStyle27"/>
          <w:rFonts w:ascii="Arial" w:hAnsi="Arial" w:cs="Arial"/>
          <w:sz w:val="22"/>
          <w:szCs w:val="22"/>
          <w:lang w:val="es-ES_tradnl" w:eastAsia="es-ES_tradnl"/>
        </w:rPr>
        <w:t xml:space="preserve"> </w:t>
      </w:r>
      <w:r w:rsidR="00BD6823" w:rsidRPr="00C334E6">
        <w:rPr>
          <w:rStyle w:val="FontStyle27"/>
          <w:rFonts w:ascii="Arial" w:hAnsi="Arial" w:cs="Arial"/>
          <w:sz w:val="22"/>
          <w:szCs w:val="22"/>
          <w:lang w:val="es-ES_tradnl" w:eastAsia="es-ES_tradnl"/>
        </w:rPr>
        <w:t>CLAUSURA</w:t>
      </w:r>
      <w:r w:rsidR="00F07641" w:rsidRPr="00C334E6">
        <w:rPr>
          <w:rStyle w:val="FontStyle27"/>
          <w:rFonts w:ascii="Arial" w:hAnsi="Arial" w:cs="Arial"/>
          <w:sz w:val="22"/>
          <w:szCs w:val="22"/>
          <w:lang w:val="es-ES_tradnl" w:eastAsia="es-ES_tradnl"/>
        </w:rPr>
        <w:t xml:space="preserve"> </w:t>
      </w:r>
      <w:r w:rsidR="006C7FCF" w:rsidRPr="00C334E6">
        <w:rPr>
          <w:rStyle w:val="FontStyle27"/>
          <w:rFonts w:ascii="Arial" w:hAnsi="Arial" w:cs="Arial"/>
          <w:sz w:val="22"/>
          <w:szCs w:val="22"/>
          <w:lang w:val="es-ES_tradnl" w:eastAsia="es-ES_tradnl"/>
        </w:rPr>
        <w:t>DEL CAPÍTULO</w:t>
      </w:r>
    </w:p>
    <w:p w14:paraId="6680E1A0" w14:textId="3891E57A" w:rsidR="00AB02CA" w:rsidRPr="00C334E6" w:rsidRDefault="00BD6823" w:rsidP="004E638C">
      <w:pPr>
        <w:pStyle w:val="Style3"/>
        <w:widowControl/>
        <w:spacing w:before="182" w:line="302" w:lineRule="exact"/>
        <w:rPr>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 xml:space="preserve">Art. </w:t>
      </w:r>
      <w:r w:rsidR="009136D9">
        <w:rPr>
          <w:rStyle w:val="FontStyle19"/>
          <w:rFonts w:ascii="Arial" w:hAnsi="Arial" w:cs="Arial"/>
          <w:b/>
          <w:sz w:val="22"/>
          <w:szCs w:val="22"/>
          <w:lang w:val="es-ES_tradnl" w:eastAsia="es-ES_tradnl"/>
        </w:rPr>
        <w:t>2</w:t>
      </w:r>
      <w:r w:rsidR="009A1EC6">
        <w:rPr>
          <w:rStyle w:val="FontStyle19"/>
          <w:rFonts w:ascii="Arial" w:hAnsi="Arial" w:cs="Arial"/>
          <w:b/>
          <w:sz w:val="22"/>
          <w:szCs w:val="22"/>
          <w:lang w:val="es-ES_tradnl" w:eastAsia="es-ES_tradnl"/>
        </w:rPr>
        <w:t>7</w:t>
      </w:r>
      <w:r w:rsidR="006C7FCF" w:rsidRPr="00C334E6">
        <w:rPr>
          <w:rStyle w:val="FontStyle19"/>
          <w:rFonts w:ascii="Arial" w:hAnsi="Arial" w:cs="Arial"/>
          <w:sz w:val="22"/>
          <w:szCs w:val="22"/>
          <w:lang w:val="es-ES_tradnl" w:eastAsia="es-ES_tradnl"/>
        </w:rPr>
        <w:t xml:space="preserve"> En </w:t>
      </w:r>
      <w:r w:rsidRPr="00C334E6">
        <w:rPr>
          <w:rStyle w:val="FontStyle19"/>
          <w:rFonts w:ascii="Arial" w:hAnsi="Arial" w:cs="Arial"/>
          <w:spacing w:val="-20"/>
          <w:sz w:val="22"/>
          <w:szCs w:val="22"/>
          <w:lang w:val="es-ES_tradnl" w:eastAsia="es-ES_tradnl"/>
        </w:rPr>
        <w:t>la</w:t>
      </w:r>
      <w:r w:rsidR="00FC12D5" w:rsidRPr="00C334E6">
        <w:rPr>
          <w:rStyle w:val="FontStyle19"/>
          <w:rFonts w:ascii="Arial" w:hAnsi="Arial" w:cs="Arial"/>
          <w:spacing w:val="-20"/>
          <w:sz w:val="22"/>
          <w:szCs w:val="22"/>
          <w:lang w:val="es-ES_tradnl" w:eastAsia="es-ES_tradnl"/>
        </w:rPr>
        <w:t xml:space="preserve"> </w:t>
      </w:r>
      <w:r w:rsidR="006C7FCF" w:rsidRPr="00C334E6">
        <w:rPr>
          <w:rStyle w:val="FontStyle19"/>
          <w:rFonts w:ascii="Arial" w:hAnsi="Arial" w:cs="Arial"/>
          <w:sz w:val="22"/>
          <w:szCs w:val="22"/>
          <w:lang w:val="es-ES_tradnl" w:eastAsia="es-ES_tradnl"/>
        </w:rPr>
        <w:t>última sesión el presidente leerá una breve relación del cap</w:t>
      </w:r>
      <w:r w:rsidR="00E14FA0" w:rsidRPr="00C334E6">
        <w:rPr>
          <w:rStyle w:val="FontStyle19"/>
          <w:rFonts w:ascii="Arial" w:hAnsi="Arial" w:cs="Arial"/>
          <w:sz w:val="22"/>
          <w:szCs w:val="22"/>
          <w:lang w:val="es-ES_tradnl" w:eastAsia="es-ES_tradnl"/>
        </w:rPr>
        <w:t>ítulo y lo declarará clausurado.</w:t>
      </w:r>
    </w:p>
    <w:p w14:paraId="795CA172" w14:textId="08C15A67" w:rsidR="00AB02CA" w:rsidRPr="00C334E6" w:rsidRDefault="002D526F" w:rsidP="004E638C">
      <w:pPr>
        <w:pStyle w:val="Style3"/>
        <w:widowControl/>
        <w:spacing w:before="43"/>
        <w:rPr>
          <w:rStyle w:val="FontStyle19"/>
          <w:rFonts w:ascii="Arial" w:hAnsi="Arial" w:cs="Arial"/>
          <w:sz w:val="22"/>
          <w:szCs w:val="22"/>
          <w:lang w:val="es-ES_tradnl" w:eastAsia="es-ES_tradnl"/>
        </w:rPr>
      </w:pPr>
      <w:r w:rsidRPr="00C334E6">
        <w:rPr>
          <w:rStyle w:val="FontStyle19"/>
          <w:rFonts w:ascii="Arial" w:hAnsi="Arial" w:cs="Arial"/>
          <w:b/>
          <w:sz w:val="22"/>
          <w:szCs w:val="22"/>
          <w:lang w:val="es-ES_tradnl" w:eastAsia="es-ES_tradnl"/>
        </w:rPr>
        <w:t>Art.</w:t>
      </w:r>
      <w:r w:rsidR="009A1EC6">
        <w:rPr>
          <w:rStyle w:val="FontStyle19"/>
          <w:rFonts w:ascii="Arial" w:hAnsi="Arial" w:cs="Arial"/>
          <w:b/>
          <w:sz w:val="22"/>
          <w:szCs w:val="22"/>
          <w:lang w:val="es-ES_tradnl" w:eastAsia="es-ES_tradnl"/>
        </w:rPr>
        <w:t xml:space="preserve"> </w:t>
      </w:r>
      <w:r w:rsidR="00E416FD" w:rsidRPr="00C334E6">
        <w:rPr>
          <w:rStyle w:val="FontStyle19"/>
          <w:rFonts w:ascii="Arial" w:hAnsi="Arial" w:cs="Arial"/>
          <w:b/>
          <w:sz w:val="22"/>
          <w:szCs w:val="22"/>
          <w:lang w:val="es-ES_tradnl" w:eastAsia="es-ES_tradnl"/>
        </w:rPr>
        <w:t>2</w:t>
      </w:r>
      <w:r w:rsidR="009A1EC6">
        <w:rPr>
          <w:rStyle w:val="FontStyle19"/>
          <w:rFonts w:ascii="Arial" w:hAnsi="Arial" w:cs="Arial"/>
          <w:b/>
          <w:sz w:val="22"/>
          <w:szCs w:val="22"/>
          <w:lang w:val="es-ES_tradnl" w:eastAsia="es-ES_tradnl"/>
        </w:rPr>
        <w:t>8</w:t>
      </w:r>
      <w:r w:rsidR="006C7FCF" w:rsidRPr="00C334E6">
        <w:rPr>
          <w:rStyle w:val="FontStyle19"/>
          <w:rFonts w:ascii="Arial" w:hAnsi="Arial" w:cs="Arial"/>
          <w:sz w:val="22"/>
          <w:szCs w:val="22"/>
          <w:lang w:val="es-ES_tradnl" w:eastAsia="es-ES_tradnl"/>
        </w:rPr>
        <w:t xml:space="preserve"> A</w:t>
      </w:r>
      <w:r w:rsidR="008D43FB" w:rsidRPr="00C334E6">
        <w:rPr>
          <w:rStyle w:val="FontStyle19"/>
          <w:rFonts w:ascii="Arial" w:hAnsi="Arial" w:cs="Arial"/>
          <w:sz w:val="22"/>
          <w:szCs w:val="22"/>
          <w:lang w:val="es-ES_tradnl" w:eastAsia="es-ES_tradnl"/>
        </w:rPr>
        <w:t xml:space="preserve"> </w:t>
      </w:r>
      <w:r w:rsidR="006C7FCF" w:rsidRPr="00C334E6">
        <w:rPr>
          <w:rStyle w:val="FontStyle19"/>
          <w:rFonts w:ascii="Arial" w:hAnsi="Arial" w:cs="Arial"/>
          <w:sz w:val="22"/>
          <w:szCs w:val="22"/>
          <w:lang w:val="es-ES_tradnl" w:eastAsia="es-ES_tradnl"/>
        </w:rPr>
        <w:t>l</w:t>
      </w:r>
      <w:r w:rsidR="008D43FB" w:rsidRPr="00C334E6">
        <w:rPr>
          <w:rStyle w:val="FontStyle19"/>
          <w:rFonts w:ascii="Arial" w:hAnsi="Arial" w:cs="Arial"/>
          <w:sz w:val="22"/>
          <w:szCs w:val="22"/>
          <w:lang w:val="es-ES_tradnl" w:eastAsia="es-ES_tradnl"/>
        </w:rPr>
        <w:t>a Secretaría general</w:t>
      </w:r>
      <w:r w:rsidR="006C7FCF" w:rsidRPr="00C334E6">
        <w:rPr>
          <w:rStyle w:val="FontStyle19"/>
          <w:rFonts w:ascii="Arial" w:hAnsi="Arial" w:cs="Arial"/>
          <w:sz w:val="22"/>
          <w:szCs w:val="22"/>
          <w:lang w:val="es-ES_tradnl" w:eastAsia="es-ES_tradnl"/>
        </w:rPr>
        <w:t xml:space="preserve"> </w:t>
      </w:r>
      <w:r w:rsidR="009A7630" w:rsidRPr="00C334E6">
        <w:rPr>
          <w:rStyle w:val="FontStyle19"/>
          <w:rFonts w:ascii="Arial" w:hAnsi="Arial" w:cs="Arial"/>
          <w:sz w:val="22"/>
          <w:szCs w:val="22"/>
          <w:lang w:val="es-ES_tradnl" w:eastAsia="es-ES_tradnl"/>
        </w:rPr>
        <w:t xml:space="preserve">del Consejo General </w:t>
      </w:r>
      <w:r w:rsidR="006C7FCF" w:rsidRPr="00C334E6">
        <w:rPr>
          <w:rStyle w:val="FontStyle19"/>
          <w:rFonts w:ascii="Arial" w:hAnsi="Arial" w:cs="Arial"/>
          <w:sz w:val="22"/>
          <w:szCs w:val="22"/>
          <w:lang w:val="es-ES_tradnl" w:eastAsia="es-ES_tradnl"/>
        </w:rPr>
        <w:t xml:space="preserve">se le enviará </w:t>
      </w:r>
      <w:r w:rsidR="00644CF8" w:rsidRPr="00C334E6">
        <w:rPr>
          <w:rStyle w:val="FontStyle19"/>
          <w:rFonts w:ascii="Arial" w:hAnsi="Arial" w:cs="Arial"/>
          <w:sz w:val="22"/>
          <w:szCs w:val="22"/>
          <w:lang w:val="es-ES_tradnl" w:eastAsia="es-ES_tradnl"/>
        </w:rPr>
        <w:t xml:space="preserve">una copia digital </w:t>
      </w:r>
      <w:r w:rsidR="006C7FCF" w:rsidRPr="00C334E6">
        <w:rPr>
          <w:rStyle w:val="FontStyle19"/>
          <w:rFonts w:ascii="Arial" w:hAnsi="Arial" w:cs="Arial"/>
          <w:sz w:val="22"/>
          <w:szCs w:val="22"/>
          <w:lang w:val="es-ES_tradnl" w:eastAsia="es-ES_tradnl"/>
        </w:rPr>
        <w:t>de las Actas Capitulares</w:t>
      </w:r>
      <w:r w:rsidR="008D43FB" w:rsidRPr="00C334E6">
        <w:rPr>
          <w:rStyle w:val="FontStyle19"/>
          <w:rFonts w:ascii="Arial" w:hAnsi="Arial" w:cs="Arial"/>
          <w:sz w:val="22"/>
          <w:szCs w:val="22"/>
          <w:lang w:val="es-ES_tradnl" w:eastAsia="es-ES_tradnl"/>
        </w:rPr>
        <w:t xml:space="preserve"> </w:t>
      </w:r>
      <w:r w:rsidR="004D24B8" w:rsidRPr="00C334E6">
        <w:rPr>
          <w:rStyle w:val="FontStyle19"/>
          <w:rFonts w:ascii="Arial" w:hAnsi="Arial" w:cs="Arial"/>
          <w:sz w:val="22"/>
          <w:szCs w:val="22"/>
          <w:lang w:val="es-ES_tradnl" w:eastAsia="es-ES_tradnl"/>
        </w:rPr>
        <w:t>referidas a</w:t>
      </w:r>
      <w:r w:rsidR="004C01EF">
        <w:rPr>
          <w:rStyle w:val="FontStyle19"/>
          <w:rFonts w:ascii="Arial" w:hAnsi="Arial" w:cs="Arial"/>
          <w:sz w:val="22"/>
          <w:szCs w:val="22"/>
          <w:lang w:val="es-ES_tradnl" w:eastAsia="es-ES_tradnl"/>
        </w:rPr>
        <w:t xml:space="preserve">l estudio del tema propuesto para </w:t>
      </w:r>
      <w:r w:rsidR="009136D9">
        <w:rPr>
          <w:rStyle w:val="FontStyle19"/>
          <w:rFonts w:ascii="Arial" w:hAnsi="Arial" w:cs="Arial"/>
          <w:sz w:val="22"/>
          <w:szCs w:val="22"/>
          <w:lang w:val="es-ES_tradnl" w:eastAsia="es-ES_tradnl"/>
        </w:rPr>
        <w:t xml:space="preserve">el </w:t>
      </w:r>
      <w:r w:rsidR="009136D9" w:rsidRPr="00C334E6">
        <w:rPr>
          <w:rStyle w:val="FontStyle19"/>
          <w:rFonts w:ascii="Arial" w:hAnsi="Arial" w:cs="Arial"/>
          <w:sz w:val="22"/>
          <w:szCs w:val="22"/>
          <w:lang w:val="es-ES_tradnl" w:eastAsia="es-ES_tradnl"/>
        </w:rPr>
        <w:t>CG</w:t>
      </w:r>
      <w:r w:rsidR="004D24B8" w:rsidRPr="00C334E6">
        <w:rPr>
          <w:rStyle w:val="FontStyle19"/>
          <w:rFonts w:ascii="Arial" w:hAnsi="Arial" w:cs="Arial"/>
          <w:sz w:val="22"/>
          <w:szCs w:val="22"/>
          <w:lang w:val="es-ES_tradnl" w:eastAsia="es-ES_tradnl"/>
        </w:rPr>
        <w:t xml:space="preserve"> 2</w:t>
      </w:r>
      <w:r w:rsidR="004C01EF">
        <w:rPr>
          <w:rStyle w:val="FontStyle19"/>
          <w:rFonts w:ascii="Arial" w:hAnsi="Arial" w:cs="Arial"/>
          <w:sz w:val="22"/>
          <w:szCs w:val="22"/>
          <w:lang w:val="es-ES_tradnl" w:eastAsia="es-ES_tradnl"/>
        </w:rPr>
        <w:t>9</w:t>
      </w:r>
      <w:r w:rsidR="0033136A" w:rsidRPr="00C334E6">
        <w:rPr>
          <w:rStyle w:val="FontStyle19"/>
          <w:rFonts w:ascii="Arial" w:hAnsi="Arial" w:cs="Arial"/>
          <w:sz w:val="22"/>
          <w:szCs w:val="22"/>
          <w:lang w:val="es-ES_tradnl" w:eastAsia="es-ES_tradnl"/>
        </w:rPr>
        <w:t>.</w:t>
      </w:r>
    </w:p>
    <w:sectPr w:rsidR="00AB02CA" w:rsidRPr="00C334E6" w:rsidSect="00921CB8">
      <w:headerReference w:type="default" r:id="rId10"/>
      <w:footerReference w:type="default" r:id="rId11"/>
      <w:pgSz w:w="11905" w:h="16837"/>
      <w:pgMar w:top="2977" w:right="1415" w:bottom="1135" w:left="1418" w:header="720" w:footer="258"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019C2" w14:textId="77777777" w:rsidR="00CB6168" w:rsidRDefault="00CB6168">
      <w:r>
        <w:separator/>
      </w:r>
    </w:p>
  </w:endnote>
  <w:endnote w:type="continuationSeparator" w:id="0">
    <w:p w14:paraId="25C161D3" w14:textId="77777777" w:rsidR="00CB6168" w:rsidRDefault="00CB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12251"/>
      <w:docPartObj>
        <w:docPartGallery w:val="Page Numbers (Bottom of Page)"/>
        <w:docPartUnique/>
      </w:docPartObj>
    </w:sdtPr>
    <w:sdtContent>
      <w:p w14:paraId="79F38CE7" w14:textId="77777777" w:rsidR="001D004C" w:rsidRDefault="00B62D25">
        <w:pPr>
          <w:pStyle w:val="Piedepgina"/>
          <w:jc w:val="center"/>
        </w:pPr>
        <w:r>
          <w:fldChar w:fldCharType="begin"/>
        </w:r>
        <w:r w:rsidR="005E32D8">
          <w:instrText xml:space="preserve"> PAGE   \* MERGEFORMAT </w:instrText>
        </w:r>
        <w:r>
          <w:fldChar w:fldCharType="separate"/>
        </w:r>
        <w:r w:rsidR="00656B3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CA259" w14:textId="77777777" w:rsidR="00CB6168" w:rsidRDefault="00CB6168">
      <w:r>
        <w:separator/>
      </w:r>
    </w:p>
  </w:footnote>
  <w:footnote w:type="continuationSeparator" w:id="0">
    <w:p w14:paraId="2C83C311" w14:textId="77777777" w:rsidR="00CB6168" w:rsidRDefault="00CB6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7E093" w14:textId="1ACDFB23" w:rsidR="00C334E6" w:rsidRDefault="00C334E6" w:rsidP="00C334E6">
    <w:pPr>
      <w:pStyle w:val="Encabezado"/>
      <w:ind w:right="141" w:firstLine="1416"/>
      <w:jc w:val="right"/>
      <w:rPr>
        <w:rFonts w:ascii="Arial" w:hAnsi="Arial" w:cs="Arial"/>
        <w:color w:val="FF0000"/>
        <w:szCs w:val="22"/>
      </w:rPr>
    </w:pPr>
    <w:r>
      <w:rPr>
        <w:rFonts w:ascii="Times New Roman" w:hAnsi="Times New Roman"/>
        <w:i/>
        <w:color w:val="FF0000"/>
        <w:sz w:val="18"/>
        <w:szCs w:val="22"/>
      </w:rPr>
      <w:tab/>
    </w:r>
    <w:r>
      <w:rPr>
        <w:noProof/>
      </w:rPr>
      <w:drawing>
        <wp:anchor distT="0" distB="0" distL="114300" distR="114300" simplePos="0" relativeHeight="251656704" behindDoc="1" locked="0" layoutInCell="1" allowOverlap="1" wp14:anchorId="1D8B4A54" wp14:editId="2D546C5D">
          <wp:simplePos x="0" y="0"/>
          <wp:positionH relativeFrom="margin">
            <wp:posOffset>-80010</wp:posOffset>
          </wp:positionH>
          <wp:positionV relativeFrom="paragraph">
            <wp:posOffset>-198120</wp:posOffset>
          </wp:positionV>
          <wp:extent cx="687070" cy="687070"/>
          <wp:effectExtent l="0" t="0" r="0" b="0"/>
          <wp:wrapNone/>
          <wp:docPr id="7432235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156220411"/>
    <w:bookmarkStart w:id="2" w:name="_Hlk156220412"/>
    <w:r>
      <w:rPr>
        <w:rFonts w:ascii="Arial" w:hAnsi="Arial" w:cs="Arial"/>
        <w:color w:val="365F91" w:themeColor="accent1" w:themeShade="BF"/>
        <w:szCs w:val="22"/>
      </w:rPr>
      <w:t>Capítulo Inspectorial 2024 | Salesianos Perú</w:t>
    </w:r>
  </w:p>
  <w:p w14:paraId="178F0D05" w14:textId="1BFD422D" w:rsidR="00C334E6" w:rsidRDefault="00C334E6" w:rsidP="00C334E6">
    <w:pPr>
      <w:pStyle w:val="Encabezado"/>
      <w:ind w:firstLine="1416"/>
      <w:jc w:val="right"/>
      <w:rPr>
        <w:rFonts w:ascii="Arial" w:hAnsi="Arial" w:cs="Arial"/>
        <w:color w:val="FF0000"/>
        <w:sz w:val="16"/>
        <w:szCs w:val="16"/>
      </w:rPr>
    </w:pPr>
    <w:r>
      <w:rPr>
        <w:rFonts w:ascii="Times New Roman" w:hAnsi="Times New Roman"/>
        <w:noProof/>
      </w:rPr>
      <mc:AlternateContent>
        <mc:Choice Requires="wps">
          <w:drawing>
            <wp:anchor distT="45720" distB="45720" distL="114300" distR="114300" simplePos="0" relativeHeight="251658752" behindDoc="0" locked="0" layoutInCell="1" allowOverlap="1" wp14:anchorId="03AF4254" wp14:editId="6C83EBE3">
              <wp:simplePos x="0" y="0"/>
              <wp:positionH relativeFrom="margin">
                <wp:align>right</wp:align>
              </wp:positionH>
              <wp:positionV relativeFrom="paragraph">
                <wp:posOffset>90170</wp:posOffset>
              </wp:positionV>
              <wp:extent cx="2618105" cy="241300"/>
              <wp:effectExtent l="0" t="0" r="10795" b="25400"/>
              <wp:wrapSquare wrapText="bothSides"/>
              <wp:docPr id="15545756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241300"/>
                      </a:xfrm>
                      <a:prstGeom prst="rect">
                        <a:avLst/>
                      </a:prstGeom>
                      <a:solidFill>
                        <a:srgbClr val="FFFFFF"/>
                      </a:solidFill>
                      <a:ln w="9525">
                        <a:solidFill>
                          <a:schemeClr val="accent1"/>
                        </a:solidFill>
                        <a:prstDash val="sysDash"/>
                        <a:miter lim="800000"/>
                        <a:headEnd/>
                        <a:tailEnd/>
                      </a:ln>
                    </wps:spPr>
                    <wps:txbx>
                      <w:txbxContent>
                        <w:p w14:paraId="37C45905" w14:textId="67095AFB" w:rsidR="00C334E6" w:rsidRPr="00C334E6" w:rsidRDefault="00C334E6" w:rsidP="00C334E6">
                          <w:pPr>
                            <w:jc w:val="right"/>
                            <w:rPr>
                              <w:rFonts w:ascii="Arial" w:hAnsi="Arial" w:cs="Arial"/>
                              <w:i/>
                              <w:iCs/>
                              <w:color w:val="365F91" w:themeColor="accent1" w:themeShade="BF"/>
                              <w:sz w:val="18"/>
                              <w:szCs w:val="18"/>
                              <w:lang w:val="es-PE"/>
                            </w:rPr>
                          </w:pPr>
                          <w:r>
                            <w:rPr>
                              <w:rFonts w:ascii="Arial" w:hAnsi="Arial" w:cs="Arial"/>
                              <w:i/>
                              <w:iCs/>
                              <w:color w:val="365F91" w:themeColor="accent1" w:themeShade="BF"/>
                              <w:sz w:val="18"/>
                              <w:szCs w:val="18"/>
                              <w:lang w:val="es-PE"/>
                            </w:rPr>
                            <w:t>Reglamento del Capítulo Inspectorial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3AF4254">
              <v:stroke joinstyle="miter"/>
              <v:path gradientshapeok="t" o:connecttype="rect"/>
            </v:shapetype>
            <v:shape id="Cuadro de texto 2" style="position:absolute;left:0;text-align:left;margin-left:154.95pt;margin-top:7.1pt;width:206.15pt;height:19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color="#4f81bd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">
              <v:stroke dashstyle="3 1"/>
              <v:textbox>
                <w:txbxContent>
                  <w:p w:rsidRPr="00C334E6" w:rsidR="00C334E6" w:rsidP="00C334E6" w:rsidRDefault="00C334E6" w14:paraId="37C45905" w14:textId="67095AFB">
                    <w:pPr>
                      <w:jc w:val="right"/>
                      <w:rPr>
                        <w:rFonts w:ascii="Arial" w:hAnsi="Arial" w:cs="Arial"/>
                        <w:i/>
                        <w:iCs/>
                        <w:color w:val="365F91" w:themeColor="accent1" w:themeShade="BF"/>
                        <w:sz w:val="18"/>
                        <w:szCs w:val="18"/>
                        <w:lang w:val="es-PE"/>
                      </w:rPr>
                    </w:pPr>
                    <w:r>
                      <w:rPr>
                        <w:rFonts w:ascii="Arial" w:hAnsi="Arial" w:cs="Arial"/>
                        <w:i/>
                        <w:iCs/>
                        <w:color w:val="365F91" w:themeColor="accent1" w:themeShade="BF"/>
                        <w:sz w:val="18"/>
                        <w:szCs w:val="18"/>
                        <w:lang w:val="es-PE"/>
                      </w:rPr>
                      <w:t>Reglamento del Capítulo Inspectorial</w:t>
                    </w:r>
                  </w:p>
                </w:txbxContent>
              </v:textbox>
              <w10:wrap type="square" anchorx="margin"/>
            </v:shape>
          </w:pict>
        </mc:Fallback>
      </mc:AlternateContent>
    </w:r>
  </w:p>
  <w:p w14:paraId="65F33356" w14:textId="77777777" w:rsidR="00C334E6" w:rsidRDefault="00C334E6" w:rsidP="00C334E6">
    <w:pPr>
      <w:pStyle w:val="Encabezado"/>
      <w:ind w:firstLine="1416"/>
      <w:jc w:val="right"/>
      <w:rPr>
        <w:rFonts w:ascii="Arial" w:hAnsi="Arial" w:cs="Arial"/>
        <w:color w:val="FF0000"/>
        <w:sz w:val="16"/>
        <w:szCs w:val="16"/>
      </w:rPr>
    </w:pPr>
  </w:p>
  <w:p w14:paraId="3E0555C4" w14:textId="7FBDF3E5" w:rsidR="00C334E6" w:rsidRDefault="00C334E6" w:rsidP="00C334E6">
    <w:pPr>
      <w:pStyle w:val="Encabezado"/>
      <w:ind w:firstLine="1416"/>
      <w:jc w:val="right"/>
      <w:rPr>
        <w:rFonts w:ascii="Arial" w:hAnsi="Arial" w:cs="Arial"/>
        <w:color w:val="FF0000"/>
        <w:sz w:val="16"/>
        <w:szCs w:val="16"/>
      </w:rPr>
    </w:pPr>
    <w:r>
      <w:rPr>
        <w:rFonts w:ascii="Times New Roman" w:hAnsi="Times New Roman"/>
        <w:noProof/>
      </w:rPr>
      <w:drawing>
        <wp:anchor distT="0" distB="0" distL="114300" distR="114300" simplePos="0" relativeHeight="251657728" behindDoc="1" locked="0" layoutInCell="1" allowOverlap="1" wp14:anchorId="75903168" wp14:editId="4FBF7A26">
          <wp:simplePos x="0" y="0"/>
          <wp:positionH relativeFrom="leftMargin">
            <wp:posOffset>993775</wp:posOffset>
          </wp:positionH>
          <wp:positionV relativeFrom="paragraph">
            <wp:posOffset>100330</wp:posOffset>
          </wp:positionV>
          <wp:extent cx="702310" cy="576580"/>
          <wp:effectExtent l="0" t="0" r="0" b="0"/>
          <wp:wrapNone/>
          <wp:docPr id="12651374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t="6712" b="8012"/>
                  <a:stretch>
                    <a:fillRect/>
                  </a:stretch>
                </pic:blipFill>
                <pic:spPr bwMode="auto">
                  <a:xfrm>
                    <a:off x="0" y="0"/>
                    <a:ext cx="702310" cy="576580"/>
                  </a:xfrm>
                  <a:prstGeom prst="rect">
                    <a:avLst/>
                  </a:prstGeom>
                  <a:noFill/>
                </pic:spPr>
              </pic:pic>
            </a:graphicData>
          </a:graphic>
          <wp14:sizeRelH relativeFrom="margin">
            <wp14:pctWidth>0</wp14:pctWidth>
          </wp14:sizeRelH>
          <wp14:sizeRelV relativeFrom="margin">
            <wp14:pctHeight>0</wp14:pctHeight>
          </wp14:sizeRelV>
        </wp:anchor>
      </w:drawing>
    </w:r>
  </w:p>
  <w:p w14:paraId="6DB80CC7" w14:textId="77777777" w:rsidR="00C334E6" w:rsidRDefault="00C334E6" w:rsidP="00C334E6">
    <w:pPr>
      <w:pStyle w:val="Encabezado"/>
      <w:ind w:firstLine="1416"/>
      <w:jc w:val="right"/>
      <w:rPr>
        <w:rFonts w:ascii="Arial" w:hAnsi="Arial" w:cs="Arial"/>
        <w:color w:val="FF0000"/>
        <w:sz w:val="10"/>
        <w:szCs w:val="10"/>
      </w:rPr>
    </w:pPr>
  </w:p>
  <w:p w14:paraId="026EC1CD" w14:textId="77777777" w:rsidR="00C334E6" w:rsidRDefault="00C334E6" w:rsidP="00C334E6">
    <w:pPr>
      <w:pStyle w:val="Encabezado"/>
      <w:ind w:right="141" w:firstLine="1416"/>
      <w:jc w:val="right"/>
      <w:rPr>
        <w:i/>
        <w:sz w:val="18"/>
        <w:szCs w:val="22"/>
      </w:rPr>
    </w:pPr>
    <w:r>
      <w:rPr>
        <w:i/>
        <w:sz w:val="18"/>
        <w:szCs w:val="22"/>
      </w:rPr>
      <w:t>“Apasionados por Jesucristo, dedicados a los jóvenes”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7E88E52"/>
    <w:lvl w:ilvl="0">
      <w:numFmt w:val="bullet"/>
      <w:lvlText w:val="*"/>
      <w:lvlJc w:val="left"/>
    </w:lvl>
  </w:abstractNum>
  <w:abstractNum w:abstractNumId="1" w15:restartNumberingAfterBreak="0">
    <w:nsid w:val="004D2901"/>
    <w:multiLevelType w:val="singleLevel"/>
    <w:tmpl w:val="71C89178"/>
    <w:lvl w:ilvl="0">
      <w:start w:val="1"/>
      <w:numFmt w:val="decimal"/>
      <w:lvlText w:val="%1."/>
      <w:legacy w:legacy="1" w:legacySpace="0" w:legacyIndent="341"/>
      <w:lvlJc w:val="left"/>
      <w:rPr>
        <w:rFonts w:ascii="Franklin Gothic Medium" w:hAnsi="Franklin Gothic Medium" w:hint="default"/>
      </w:rPr>
    </w:lvl>
  </w:abstractNum>
  <w:abstractNum w:abstractNumId="2" w15:restartNumberingAfterBreak="0">
    <w:nsid w:val="03B2733F"/>
    <w:multiLevelType w:val="hybridMultilevel"/>
    <w:tmpl w:val="12CA4EDA"/>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 w15:restartNumberingAfterBreak="0">
    <w:nsid w:val="03E765CA"/>
    <w:multiLevelType w:val="singleLevel"/>
    <w:tmpl w:val="97D69B6A"/>
    <w:lvl w:ilvl="0">
      <w:start w:val="1"/>
      <w:numFmt w:val="lowerLetter"/>
      <w:lvlText w:val="%1."/>
      <w:legacy w:legacy="1" w:legacySpace="0" w:legacyIndent="341"/>
      <w:lvlJc w:val="left"/>
      <w:rPr>
        <w:rFonts w:ascii="Franklin Gothic Medium" w:hAnsi="Franklin Gothic Medium" w:hint="default"/>
      </w:rPr>
    </w:lvl>
  </w:abstractNum>
  <w:abstractNum w:abstractNumId="4" w15:restartNumberingAfterBreak="0">
    <w:nsid w:val="042D62FB"/>
    <w:multiLevelType w:val="singleLevel"/>
    <w:tmpl w:val="F6385A3A"/>
    <w:lvl w:ilvl="0">
      <w:start w:val="1"/>
      <w:numFmt w:val="decimal"/>
      <w:lvlText w:val="%1."/>
      <w:legacy w:legacy="1" w:legacySpace="0" w:legacyIndent="331"/>
      <w:lvlJc w:val="left"/>
      <w:rPr>
        <w:rFonts w:ascii="Franklin Gothic Medium" w:hAnsi="Franklin Gothic Medium" w:hint="default"/>
      </w:rPr>
    </w:lvl>
  </w:abstractNum>
  <w:abstractNum w:abstractNumId="5" w15:restartNumberingAfterBreak="0">
    <w:nsid w:val="043D458C"/>
    <w:multiLevelType w:val="hybridMultilevel"/>
    <w:tmpl w:val="8E58593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1760532"/>
    <w:multiLevelType w:val="singleLevel"/>
    <w:tmpl w:val="74683904"/>
    <w:lvl w:ilvl="0">
      <w:start w:val="1"/>
      <w:numFmt w:val="lowerLetter"/>
      <w:lvlText w:val="%1)"/>
      <w:legacy w:legacy="1" w:legacySpace="0" w:legacyIndent="341"/>
      <w:lvlJc w:val="left"/>
      <w:rPr>
        <w:rFonts w:ascii="Arial" w:eastAsia="Times New Roman" w:hAnsi="Arial" w:cs="Arial"/>
        <w:b w:val="0"/>
      </w:rPr>
    </w:lvl>
  </w:abstractNum>
  <w:abstractNum w:abstractNumId="7" w15:restartNumberingAfterBreak="0">
    <w:nsid w:val="119B0E95"/>
    <w:multiLevelType w:val="hybridMultilevel"/>
    <w:tmpl w:val="DD7C6C1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1CB4674"/>
    <w:multiLevelType w:val="hybridMultilevel"/>
    <w:tmpl w:val="E2FC9EFC"/>
    <w:lvl w:ilvl="0" w:tplc="9F18CFE8">
      <w:start w:val="1"/>
      <w:numFmt w:val="decimal"/>
      <w:lvlText w:val="%1."/>
      <w:lvlJc w:val="left"/>
      <w:pPr>
        <w:ind w:left="720" w:hanging="360"/>
      </w:pPr>
      <w:rPr>
        <w:i w:val="0"/>
        <w:sz w:val="24"/>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4583B07"/>
    <w:multiLevelType w:val="hybridMultilevel"/>
    <w:tmpl w:val="A05A4458"/>
    <w:lvl w:ilvl="0" w:tplc="57665CB0">
      <w:start w:val="1"/>
      <w:numFmt w:val="decimal"/>
      <w:lvlText w:val="%1."/>
      <w:lvlJc w:val="left"/>
      <w:pPr>
        <w:ind w:left="1080" w:hanging="360"/>
      </w:pPr>
      <w:rPr>
        <w:i w:val="0"/>
        <w:sz w:val="18"/>
        <w:szCs w:val="18"/>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0" w15:restartNumberingAfterBreak="0">
    <w:nsid w:val="156F6D2D"/>
    <w:multiLevelType w:val="hybridMultilevel"/>
    <w:tmpl w:val="2C3EA7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8A120A"/>
    <w:multiLevelType w:val="hybridMultilevel"/>
    <w:tmpl w:val="87D2FCB8"/>
    <w:lvl w:ilvl="0" w:tplc="280A000F">
      <w:start w:val="1"/>
      <w:numFmt w:val="decimal"/>
      <w:lvlText w:val="%1."/>
      <w:lvlJc w:val="left"/>
      <w:pPr>
        <w:ind w:left="1075" w:hanging="360"/>
      </w:pPr>
    </w:lvl>
    <w:lvl w:ilvl="1" w:tplc="280A0019" w:tentative="1">
      <w:start w:val="1"/>
      <w:numFmt w:val="lowerLetter"/>
      <w:lvlText w:val="%2."/>
      <w:lvlJc w:val="left"/>
      <w:pPr>
        <w:ind w:left="1795" w:hanging="360"/>
      </w:pPr>
    </w:lvl>
    <w:lvl w:ilvl="2" w:tplc="280A001B" w:tentative="1">
      <w:start w:val="1"/>
      <w:numFmt w:val="lowerRoman"/>
      <w:lvlText w:val="%3."/>
      <w:lvlJc w:val="right"/>
      <w:pPr>
        <w:ind w:left="2515" w:hanging="180"/>
      </w:pPr>
    </w:lvl>
    <w:lvl w:ilvl="3" w:tplc="280A000F" w:tentative="1">
      <w:start w:val="1"/>
      <w:numFmt w:val="decimal"/>
      <w:lvlText w:val="%4."/>
      <w:lvlJc w:val="left"/>
      <w:pPr>
        <w:ind w:left="3235" w:hanging="360"/>
      </w:pPr>
    </w:lvl>
    <w:lvl w:ilvl="4" w:tplc="280A0019" w:tentative="1">
      <w:start w:val="1"/>
      <w:numFmt w:val="lowerLetter"/>
      <w:lvlText w:val="%5."/>
      <w:lvlJc w:val="left"/>
      <w:pPr>
        <w:ind w:left="3955" w:hanging="360"/>
      </w:pPr>
    </w:lvl>
    <w:lvl w:ilvl="5" w:tplc="280A001B" w:tentative="1">
      <w:start w:val="1"/>
      <w:numFmt w:val="lowerRoman"/>
      <w:lvlText w:val="%6."/>
      <w:lvlJc w:val="right"/>
      <w:pPr>
        <w:ind w:left="4675" w:hanging="180"/>
      </w:pPr>
    </w:lvl>
    <w:lvl w:ilvl="6" w:tplc="280A000F" w:tentative="1">
      <w:start w:val="1"/>
      <w:numFmt w:val="decimal"/>
      <w:lvlText w:val="%7."/>
      <w:lvlJc w:val="left"/>
      <w:pPr>
        <w:ind w:left="5395" w:hanging="360"/>
      </w:pPr>
    </w:lvl>
    <w:lvl w:ilvl="7" w:tplc="280A0019" w:tentative="1">
      <w:start w:val="1"/>
      <w:numFmt w:val="lowerLetter"/>
      <w:lvlText w:val="%8."/>
      <w:lvlJc w:val="left"/>
      <w:pPr>
        <w:ind w:left="6115" w:hanging="360"/>
      </w:pPr>
    </w:lvl>
    <w:lvl w:ilvl="8" w:tplc="280A001B" w:tentative="1">
      <w:start w:val="1"/>
      <w:numFmt w:val="lowerRoman"/>
      <w:lvlText w:val="%9."/>
      <w:lvlJc w:val="right"/>
      <w:pPr>
        <w:ind w:left="6835" w:hanging="180"/>
      </w:pPr>
    </w:lvl>
  </w:abstractNum>
  <w:abstractNum w:abstractNumId="12" w15:restartNumberingAfterBreak="0">
    <w:nsid w:val="16F90898"/>
    <w:multiLevelType w:val="singleLevel"/>
    <w:tmpl w:val="CB983196"/>
    <w:lvl w:ilvl="0">
      <w:start w:val="2"/>
      <w:numFmt w:val="upperLetter"/>
      <w:lvlText w:val="%1."/>
      <w:legacy w:legacy="1" w:legacySpace="0" w:legacyIndent="298"/>
      <w:lvlJc w:val="left"/>
      <w:rPr>
        <w:rFonts w:ascii="Candara" w:hAnsi="Candara" w:hint="default"/>
      </w:rPr>
    </w:lvl>
  </w:abstractNum>
  <w:abstractNum w:abstractNumId="13" w15:restartNumberingAfterBreak="0">
    <w:nsid w:val="17E31D41"/>
    <w:multiLevelType w:val="hybridMultilevel"/>
    <w:tmpl w:val="5BA0632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C011263"/>
    <w:multiLevelType w:val="hybridMultilevel"/>
    <w:tmpl w:val="D1D8039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CF8164B"/>
    <w:multiLevelType w:val="singleLevel"/>
    <w:tmpl w:val="D3260448"/>
    <w:lvl w:ilvl="0">
      <w:start w:val="1"/>
      <w:numFmt w:val="lowerLetter"/>
      <w:lvlText w:val="%1)"/>
      <w:legacy w:legacy="1" w:legacySpace="0" w:legacyIndent="336"/>
      <w:lvlJc w:val="left"/>
      <w:rPr>
        <w:rFonts w:ascii="Franklin Gothic Medium" w:hAnsi="Franklin Gothic Medium" w:hint="default"/>
      </w:rPr>
    </w:lvl>
  </w:abstractNum>
  <w:abstractNum w:abstractNumId="16" w15:restartNumberingAfterBreak="0">
    <w:nsid w:val="215C6F0F"/>
    <w:multiLevelType w:val="singleLevel"/>
    <w:tmpl w:val="AC2A5F30"/>
    <w:lvl w:ilvl="0">
      <w:start w:val="1"/>
      <w:numFmt w:val="decimal"/>
      <w:lvlText w:val="%1."/>
      <w:legacy w:legacy="1" w:legacySpace="0" w:legacyIndent="345"/>
      <w:lvlJc w:val="left"/>
      <w:rPr>
        <w:rFonts w:ascii="Franklin Gothic Medium" w:hAnsi="Franklin Gothic Medium" w:hint="default"/>
      </w:rPr>
    </w:lvl>
  </w:abstractNum>
  <w:abstractNum w:abstractNumId="17" w15:restartNumberingAfterBreak="0">
    <w:nsid w:val="223D3327"/>
    <w:multiLevelType w:val="singleLevel"/>
    <w:tmpl w:val="37BC6E5A"/>
    <w:lvl w:ilvl="0">
      <w:start w:val="3"/>
      <w:numFmt w:val="decimal"/>
      <w:lvlText w:val="%1."/>
      <w:legacy w:legacy="1" w:legacySpace="0" w:legacyIndent="355"/>
      <w:lvlJc w:val="left"/>
      <w:rPr>
        <w:rFonts w:ascii="Franklin Gothic Medium" w:hAnsi="Franklin Gothic Medium" w:hint="default"/>
      </w:rPr>
    </w:lvl>
  </w:abstractNum>
  <w:abstractNum w:abstractNumId="18" w15:restartNumberingAfterBreak="0">
    <w:nsid w:val="23164752"/>
    <w:multiLevelType w:val="singleLevel"/>
    <w:tmpl w:val="ACA00F24"/>
    <w:lvl w:ilvl="0">
      <w:start w:val="3"/>
      <w:numFmt w:val="decimal"/>
      <w:lvlText w:val="%1."/>
      <w:legacy w:legacy="1" w:legacySpace="0" w:legacyIndent="336"/>
      <w:lvlJc w:val="left"/>
      <w:rPr>
        <w:rFonts w:ascii="Franklin Gothic Medium" w:hAnsi="Franklin Gothic Medium" w:hint="default"/>
      </w:rPr>
    </w:lvl>
  </w:abstractNum>
  <w:abstractNum w:abstractNumId="19" w15:restartNumberingAfterBreak="0">
    <w:nsid w:val="24FE6D6D"/>
    <w:multiLevelType w:val="hybridMultilevel"/>
    <w:tmpl w:val="98825FC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A5D7DDD"/>
    <w:multiLevelType w:val="hybridMultilevel"/>
    <w:tmpl w:val="DB06328E"/>
    <w:lvl w:ilvl="0" w:tplc="280A000F">
      <w:start w:val="1"/>
      <w:numFmt w:val="decimal"/>
      <w:lvlText w:val="%1."/>
      <w:lvlJc w:val="left"/>
      <w:pPr>
        <w:ind w:left="960" w:hanging="360"/>
      </w:pPr>
    </w:lvl>
    <w:lvl w:ilvl="1" w:tplc="280A0019" w:tentative="1">
      <w:start w:val="1"/>
      <w:numFmt w:val="lowerLetter"/>
      <w:lvlText w:val="%2."/>
      <w:lvlJc w:val="left"/>
      <w:pPr>
        <w:ind w:left="1680" w:hanging="360"/>
      </w:pPr>
    </w:lvl>
    <w:lvl w:ilvl="2" w:tplc="280A001B" w:tentative="1">
      <w:start w:val="1"/>
      <w:numFmt w:val="lowerRoman"/>
      <w:lvlText w:val="%3."/>
      <w:lvlJc w:val="right"/>
      <w:pPr>
        <w:ind w:left="2400" w:hanging="180"/>
      </w:pPr>
    </w:lvl>
    <w:lvl w:ilvl="3" w:tplc="280A000F" w:tentative="1">
      <w:start w:val="1"/>
      <w:numFmt w:val="decimal"/>
      <w:lvlText w:val="%4."/>
      <w:lvlJc w:val="left"/>
      <w:pPr>
        <w:ind w:left="3120" w:hanging="360"/>
      </w:pPr>
    </w:lvl>
    <w:lvl w:ilvl="4" w:tplc="280A0019" w:tentative="1">
      <w:start w:val="1"/>
      <w:numFmt w:val="lowerLetter"/>
      <w:lvlText w:val="%5."/>
      <w:lvlJc w:val="left"/>
      <w:pPr>
        <w:ind w:left="3840" w:hanging="360"/>
      </w:pPr>
    </w:lvl>
    <w:lvl w:ilvl="5" w:tplc="280A001B" w:tentative="1">
      <w:start w:val="1"/>
      <w:numFmt w:val="lowerRoman"/>
      <w:lvlText w:val="%6."/>
      <w:lvlJc w:val="right"/>
      <w:pPr>
        <w:ind w:left="4560" w:hanging="180"/>
      </w:pPr>
    </w:lvl>
    <w:lvl w:ilvl="6" w:tplc="280A000F" w:tentative="1">
      <w:start w:val="1"/>
      <w:numFmt w:val="decimal"/>
      <w:lvlText w:val="%7."/>
      <w:lvlJc w:val="left"/>
      <w:pPr>
        <w:ind w:left="5280" w:hanging="360"/>
      </w:pPr>
    </w:lvl>
    <w:lvl w:ilvl="7" w:tplc="280A0019" w:tentative="1">
      <w:start w:val="1"/>
      <w:numFmt w:val="lowerLetter"/>
      <w:lvlText w:val="%8."/>
      <w:lvlJc w:val="left"/>
      <w:pPr>
        <w:ind w:left="6000" w:hanging="360"/>
      </w:pPr>
    </w:lvl>
    <w:lvl w:ilvl="8" w:tplc="280A001B" w:tentative="1">
      <w:start w:val="1"/>
      <w:numFmt w:val="lowerRoman"/>
      <w:lvlText w:val="%9."/>
      <w:lvlJc w:val="right"/>
      <w:pPr>
        <w:ind w:left="6720" w:hanging="180"/>
      </w:pPr>
    </w:lvl>
  </w:abstractNum>
  <w:abstractNum w:abstractNumId="21" w15:restartNumberingAfterBreak="0">
    <w:nsid w:val="32692AB6"/>
    <w:multiLevelType w:val="hybridMultilevel"/>
    <w:tmpl w:val="622CBE66"/>
    <w:lvl w:ilvl="0" w:tplc="4ABEAD0E">
      <w:numFmt w:val="bullet"/>
      <w:lvlText w:val=""/>
      <w:lvlJc w:val="left"/>
      <w:pPr>
        <w:ind w:left="1080" w:hanging="360"/>
      </w:pPr>
      <w:rPr>
        <w:rFonts w:ascii="Symbol" w:eastAsia="Times New Roman" w:hAnsi="Symbo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36730A6A"/>
    <w:multiLevelType w:val="hybridMultilevel"/>
    <w:tmpl w:val="7FB273D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3781820"/>
    <w:multiLevelType w:val="hybridMultilevel"/>
    <w:tmpl w:val="5290E5D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6A020BC"/>
    <w:multiLevelType w:val="singleLevel"/>
    <w:tmpl w:val="71C89178"/>
    <w:lvl w:ilvl="0">
      <w:start w:val="1"/>
      <w:numFmt w:val="decimal"/>
      <w:lvlText w:val="%1."/>
      <w:legacy w:legacy="1" w:legacySpace="0" w:legacyIndent="341"/>
      <w:lvlJc w:val="left"/>
      <w:rPr>
        <w:rFonts w:ascii="Franklin Gothic Medium" w:hAnsi="Franklin Gothic Medium" w:hint="default"/>
      </w:rPr>
    </w:lvl>
  </w:abstractNum>
  <w:abstractNum w:abstractNumId="25" w15:restartNumberingAfterBreak="0">
    <w:nsid w:val="4C3021BA"/>
    <w:multiLevelType w:val="hybridMultilevel"/>
    <w:tmpl w:val="2138E28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0743DA8"/>
    <w:multiLevelType w:val="hybridMultilevel"/>
    <w:tmpl w:val="1F9ADE1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30A6319"/>
    <w:multiLevelType w:val="hybridMultilevel"/>
    <w:tmpl w:val="4598406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730025E"/>
    <w:multiLevelType w:val="singleLevel"/>
    <w:tmpl w:val="0E96EF52"/>
    <w:lvl w:ilvl="0">
      <w:start w:val="1"/>
      <w:numFmt w:val="decimal"/>
      <w:lvlText w:val="%1."/>
      <w:legacy w:legacy="1" w:legacySpace="0" w:legacyIndent="356"/>
      <w:lvlJc w:val="left"/>
      <w:rPr>
        <w:rFonts w:ascii="Franklin Gothic Medium" w:hAnsi="Franklin Gothic Medium" w:hint="default"/>
      </w:rPr>
    </w:lvl>
  </w:abstractNum>
  <w:abstractNum w:abstractNumId="29" w15:restartNumberingAfterBreak="0">
    <w:nsid w:val="573B4660"/>
    <w:multiLevelType w:val="singleLevel"/>
    <w:tmpl w:val="4178E8DC"/>
    <w:lvl w:ilvl="0">
      <w:start w:val="5"/>
      <w:numFmt w:val="decimal"/>
      <w:lvlText w:val="%1."/>
      <w:legacy w:legacy="1" w:legacySpace="0" w:legacyIndent="341"/>
      <w:lvlJc w:val="left"/>
      <w:rPr>
        <w:rFonts w:ascii="Franklin Gothic Medium" w:hAnsi="Franklin Gothic Medium" w:hint="default"/>
      </w:rPr>
    </w:lvl>
  </w:abstractNum>
  <w:abstractNum w:abstractNumId="30" w15:restartNumberingAfterBreak="0">
    <w:nsid w:val="57953B23"/>
    <w:multiLevelType w:val="singleLevel"/>
    <w:tmpl w:val="F6385A3A"/>
    <w:lvl w:ilvl="0">
      <w:start w:val="1"/>
      <w:numFmt w:val="decimal"/>
      <w:lvlText w:val="%1."/>
      <w:legacy w:legacy="1" w:legacySpace="0" w:legacyIndent="331"/>
      <w:lvlJc w:val="left"/>
      <w:rPr>
        <w:rFonts w:ascii="Franklin Gothic Medium" w:hAnsi="Franklin Gothic Medium" w:hint="default"/>
      </w:rPr>
    </w:lvl>
  </w:abstractNum>
  <w:abstractNum w:abstractNumId="31" w15:restartNumberingAfterBreak="0">
    <w:nsid w:val="59376BCE"/>
    <w:multiLevelType w:val="singleLevel"/>
    <w:tmpl w:val="71C89178"/>
    <w:lvl w:ilvl="0">
      <w:start w:val="1"/>
      <w:numFmt w:val="decimal"/>
      <w:lvlText w:val="%1."/>
      <w:legacy w:legacy="1" w:legacySpace="0" w:legacyIndent="341"/>
      <w:lvlJc w:val="left"/>
      <w:rPr>
        <w:rFonts w:ascii="Franklin Gothic Medium" w:hAnsi="Franklin Gothic Medium" w:hint="default"/>
      </w:rPr>
    </w:lvl>
  </w:abstractNum>
  <w:abstractNum w:abstractNumId="32" w15:restartNumberingAfterBreak="0">
    <w:nsid w:val="597B0EC0"/>
    <w:multiLevelType w:val="hybridMultilevel"/>
    <w:tmpl w:val="B8C25EB0"/>
    <w:lvl w:ilvl="0" w:tplc="DE9CA9E2">
      <w:start w:val="1"/>
      <w:numFmt w:val="decimal"/>
      <w:lvlText w:val="%1."/>
      <w:lvlJc w:val="left"/>
      <w:pPr>
        <w:ind w:left="720" w:hanging="360"/>
      </w:pPr>
      <w:rPr>
        <w:i w:val="0"/>
        <w:sz w:val="22"/>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5A87350B"/>
    <w:multiLevelType w:val="hybridMultilevel"/>
    <w:tmpl w:val="18FA7AAA"/>
    <w:lvl w:ilvl="0" w:tplc="F8CAFBA8">
      <w:start w:val="3"/>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AAC42C3"/>
    <w:multiLevelType w:val="hybridMultilevel"/>
    <w:tmpl w:val="B9904FA6"/>
    <w:lvl w:ilvl="0" w:tplc="55BEEE3A">
      <w:start w:val="3"/>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C8363A3"/>
    <w:multiLevelType w:val="singleLevel"/>
    <w:tmpl w:val="560208C4"/>
    <w:lvl w:ilvl="0">
      <w:start w:val="2"/>
      <w:numFmt w:val="decimal"/>
      <w:lvlText w:val="%1."/>
      <w:legacy w:legacy="1" w:legacySpace="0" w:legacyIndent="341"/>
      <w:lvlJc w:val="left"/>
      <w:rPr>
        <w:rFonts w:ascii="Franklin Gothic Medium" w:hAnsi="Franklin Gothic Medium" w:hint="default"/>
      </w:rPr>
    </w:lvl>
  </w:abstractNum>
  <w:abstractNum w:abstractNumId="36" w15:restartNumberingAfterBreak="0">
    <w:nsid w:val="677011CD"/>
    <w:multiLevelType w:val="hybridMultilevel"/>
    <w:tmpl w:val="85488778"/>
    <w:lvl w:ilvl="0" w:tplc="7E54FB76">
      <w:start w:val="1"/>
      <w:numFmt w:val="decimal"/>
      <w:lvlText w:val="%1."/>
      <w:lvlJc w:val="left"/>
      <w:pPr>
        <w:ind w:left="1066" w:hanging="360"/>
      </w:pPr>
      <w:rPr>
        <w:rFonts w:hint="default"/>
      </w:rPr>
    </w:lvl>
    <w:lvl w:ilvl="1" w:tplc="280A0019" w:tentative="1">
      <w:start w:val="1"/>
      <w:numFmt w:val="lowerLetter"/>
      <w:lvlText w:val="%2."/>
      <w:lvlJc w:val="left"/>
      <w:pPr>
        <w:ind w:left="1786" w:hanging="360"/>
      </w:pPr>
    </w:lvl>
    <w:lvl w:ilvl="2" w:tplc="280A001B" w:tentative="1">
      <w:start w:val="1"/>
      <w:numFmt w:val="lowerRoman"/>
      <w:lvlText w:val="%3."/>
      <w:lvlJc w:val="right"/>
      <w:pPr>
        <w:ind w:left="2506" w:hanging="180"/>
      </w:pPr>
    </w:lvl>
    <w:lvl w:ilvl="3" w:tplc="280A000F" w:tentative="1">
      <w:start w:val="1"/>
      <w:numFmt w:val="decimal"/>
      <w:lvlText w:val="%4."/>
      <w:lvlJc w:val="left"/>
      <w:pPr>
        <w:ind w:left="3226" w:hanging="360"/>
      </w:pPr>
    </w:lvl>
    <w:lvl w:ilvl="4" w:tplc="280A0019" w:tentative="1">
      <w:start w:val="1"/>
      <w:numFmt w:val="lowerLetter"/>
      <w:lvlText w:val="%5."/>
      <w:lvlJc w:val="left"/>
      <w:pPr>
        <w:ind w:left="3946" w:hanging="360"/>
      </w:pPr>
    </w:lvl>
    <w:lvl w:ilvl="5" w:tplc="280A001B" w:tentative="1">
      <w:start w:val="1"/>
      <w:numFmt w:val="lowerRoman"/>
      <w:lvlText w:val="%6."/>
      <w:lvlJc w:val="right"/>
      <w:pPr>
        <w:ind w:left="4666" w:hanging="180"/>
      </w:pPr>
    </w:lvl>
    <w:lvl w:ilvl="6" w:tplc="280A000F" w:tentative="1">
      <w:start w:val="1"/>
      <w:numFmt w:val="decimal"/>
      <w:lvlText w:val="%7."/>
      <w:lvlJc w:val="left"/>
      <w:pPr>
        <w:ind w:left="5386" w:hanging="360"/>
      </w:pPr>
    </w:lvl>
    <w:lvl w:ilvl="7" w:tplc="280A0019" w:tentative="1">
      <w:start w:val="1"/>
      <w:numFmt w:val="lowerLetter"/>
      <w:lvlText w:val="%8."/>
      <w:lvlJc w:val="left"/>
      <w:pPr>
        <w:ind w:left="6106" w:hanging="360"/>
      </w:pPr>
    </w:lvl>
    <w:lvl w:ilvl="8" w:tplc="280A001B" w:tentative="1">
      <w:start w:val="1"/>
      <w:numFmt w:val="lowerRoman"/>
      <w:lvlText w:val="%9."/>
      <w:lvlJc w:val="right"/>
      <w:pPr>
        <w:ind w:left="6826" w:hanging="180"/>
      </w:pPr>
    </w:lvl>
  </w:abstractNum>
  <w:abstractNum w:abstractNumId="37" w15:restartNumberingAfterBreak="0">
    <w:nsid w:val="68153078"/>
    <w:multiLevelType w:val="hybridMultilevel"/>
    <w:tmpl w:val="2C3EA7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6CBF2699"/>
    <w:multiLevelType w:val="hybridMultilevel"/>
    <w:tmpl w:val="AC96842A"/>
    <w:lvl w:ilvl="0" w:tplc="280A0017">
      <w:start w:val="1"/>
      <w:numFmt w:val="lowerLetter"/>
      <w:lvlText w:val="%1)"/>
      <w:lvlJc w:val="left"/>
      <w:pPr>
        <w:ind w:left="720" w:hanging="360"/>
      </w:pPr>
    </w:lvl>
    <w:lvl w:ilvl="1" w:tplc="C116E082">
      <w:start w:val="1"/>
      <w:numFmt w:val="lowerLetter"/>
      <w:lvlText w:val="%2."/>
      <w:lvlJc w:val="left"/>
      <w:pPr>
        <w:ind w:left="1440" w:hanging="360"/>
      </w:pPr>
      <w:rPr>
        <w:b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6F00177C"/>
    <w:multiLevelType w:val="hybridMultilevel"/>
    <w:tmpl w:val="0726AB8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70942248"/>
    <w:multiLevelType w:val="hybridMultilevel"/>
    <w:tmpl w:val="3D728EB6"/>
    <w:lvl w:ilvl="0" w:tplc="4EA43BC8">
      <w:start w:val="1"/>
      <w:numFmt w:val="decimal"/>
      <w:lvlText w:val="%1."/>
      <w:lvlJc w:val="left"/>
      <w:pPr>
        <w:ind w:left="720" w:hanging="360"/>
      </w:pPr>
      <w:rPr>
        <w:i w:val="0"/>
        <w:sz w:val="22"/>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8CA3332"/>
    <w:multiLevelType w:val="singleLevel"/>
    <w:tmpl w:val="71C89178"/>
    <w:lvl w:ilvl="0">
      <w:start w:val="1"/>
      <w:numFmt w:val="decimal"/>
      <w:lvlText w:val="%1."/>
      <w:legacy w:legacy="1" w:legacySpace="0" w:legacyIndent="341"/>
      <w:lvlJc w:val="left"/>
      <w:rPr>
        <w:rFonts w:ascii="Franklin Gothic Medium" w:hAnsi="Franklin Gothic Medium" w:hint="default"/>
      </w:rPr>
    </w:lvl>
  </w:abstractNum>
  <w:abstractNum w:abstractNumId="42" w15:restartNumberingAfterBreak="0">
    <w:nsid w:val="7B570E30"/>
    <w:multiLevelType w:val="hybridMultilevel"/>
    <w:tmpl w:val="DCE850BA"/>
    <w:lvl w:ilvl="0" w:tplc="280A000F">
      <w:start w:val="1"/>
      <w:numFmt w:val="decimal"/>
      <w:lvlText w:val="%1."/>
      <w:lvlJc w:val="left"/>
      <w:pPr>
        <w:ind w:left="1070" w:hanging="360"/>
      </w:p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43" w15:restartNumberingAfterBreak="0">
    <w:nsid w:val="7CCE3A20"/>
    <w:multiLevelType w:val="hybridMultilevel"/>
    <w:tmpl w:val="F8BCF5B4"/>
    <w:lvl w:ilvl="0" w:tplc="A18AC5D2">
      <w:start w:val="1"/>
      <w:numFmt w:val="decimal"/>
      <w:lvlText w:val="%1."/>
      <w:lvlJc w:val="left"/>
      <w:pPr>
        <w:ind w:left="1440" w:hanging="360"/>
      </w:pPr>
      <w:rPr>
        <w:i w:val="0"/>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4" w15:restartNumberingAfterBreak="0">
    <w:nsid w:val="7D8B1503"/>
    <w:multiLevelType w:val="singleLevel"/>
    <w:tmpl w:val="2794D266"/>
    <w:lvl w:ilvl="0">
      <w:start w:val="1"/>
      <w:numFmt w:val="upperLetter"/>
      <w:lvlText w:val="%1."/>
      <w:legacy w:legacy="1" w:legacySpace="0" w:legacyIndent="298"/>
      <w:lvlJc w:val="left"/>
      <w:rPr>
        <w:rFonts w:ascii="Candara" w:hAnsi="Candara" w:hint="default"/>
      </w:rPr>
    </w:lvl>
  </w:abstractNum>
  <w:abstractNum w:abstractNumId="45" w15:restartNumberingAfterBreak="0">
    <w:nsid w:val="7DA4599C"/>
    <w:multiLevelType w:val="singleLevel"/>
    <w:tmpl w:val="71C89178"/>
    <w:lvl w:ilvl="0">
      <w:start w:val="1"/>
      <w:numFmt w:val="decimal"/>
      <w:lvlText w:val="%1."/>
      <w:legacy w:legacy="1" w:legacySpace="0" w:legacyIndent="341"/>
      <w:lvlJc w:val="left"/>
      <w:rPr>
        <w:rFonts w:ascii="Franklin Gothic Medium" w:hAnsi="Franklin Gothic Medium" w:hint="default"/>
      </w:rPr>
    </w:lvl>
  </w:abstractNum>
  <w:abstractNum w:abstractNumId="46" w15:restartNumberingAfterBreak="0">
    <w:nsid w:val="7ED22465"/>
    <w:multiLevelType w:val="singleLevel"/>
    <w:tmpl w:val="E858F44A"/>
    <w:lvl w:ilvl="0">
      <w:start w:val="1"/>
      <w:numFmt w:val="decimal"/>
      <w:lvlText w:val="%1,"/>
      <w:legacy w:legacy="1" w:legacySpace="0" w:legacyIndent="336"/>
      <w:lvlJc w:val="left"/>
      <w:rPr>
        <w:rFonts w:ascii="Franklin Gothic Medium" w:hAnsi="Franklin Gothic Medium" w:hint="default"/>
      </w:rPr>
    </w:lvl>
  </w:abstractNum>
  <w:num w:numId="1" w16cid:durableId="1045711809">
    <w:abstractNumId w:val="44"/>
  </w:num>
  <w:num w:numId="2" w16cid:durableId="2060781844">
    <w:abstractNumId w:val="4"/>
  </w:num>
  <w:num w:numId="3" w16cid:durableId="934435055">
    <w:abstractNumId w:val="1"/>
  </w:num>
  <w:num w:numId="4" w16cid:durableId="1231234518">
    <w:abstractNumId w:val="12"/>
  </w:num>
  <w:num w:numId="5" w16cid:durableId="1239756043">
    <w:abstractNumId w:val="28"/>
  </w:num>
  <w:num w:numId="6" w16cid:durableId="295528428">
    <w:abstractNumId w:val="28"/>
    <w:lvlOverride w:ilvl="0">
      <w:lvl w:ilvl="0">
        <w:start w:val="1"/>
        <w:numFmt w:val="decimal"/>
        <w:lvlText w:val="%1."/>
        <w:legacy w:legacy="1" w:legacySpace="0" w:legacyIndent="356"/>
        <w:lvlJc w:val="left"/>
        <w:rPr>
          <w:rFonts w:ascii="Calibri" w:hAnsi="Calibri" w:hint="default"/>
          <w:i w:val="0"/>
        </w:rPr>
      </w:lvl>
    </w:lvlOverride>
  </w:num>
  <w:num w:numId="7" w16cid:durableId="1900508903">
    <w:abstractNumId w:val="28"/>
    <w:lvlOverride w:ilvl="0">
      <w:lvl w:ilvl="0">
        <w:start w:val="1"/>
        <w:numFmt w:val="decimal"/>
        <w:lvlText w:val="%1."/>
        <w:legacy w:legacy="1" w:legacySpace="0" w:legacyIndent="356"/>
        <w:lvlJc w:val="left"/>
        <w:rPr>
          <w:rFonts w:ascii="Candara" w:hAnsi="Candara" w:hint="default"/>
        </w:rPr>
      </w:lvl>
    </w:lvlOverride>
  </w:num>
  <w:num w:numId="8" w16cid:durableId="954025929">
    <w:abstractNumId w:val="45"/>
  </w:num>
  <w:num w:numId="9" w16cid:durableId="1651328700">
    <w:abstractNumId w:val="46"/>
  </w:num>
  <w:num w:numId="10" w16cid:durableId="249974240">
    <w:abstractNumId w:val="18"/>
  </w:num>
  <w:num w:numId="11" w16cid:durableId="266355689">
    <w:abstractNumId w:val="16"/>
  </w:num>
  <w:num w:numId="12" w16cid:durableId="1716194269">
    <w:abstractNumId w:val="17"/>
  </w:num>
  <w:num w:numId="13" w16cid:durableId="1187405336">
    <w:abstractNumId w:val="0"/>
    <w:lvlOverride w:ilvl="0">
      <w:lvl w:ilvl="0">
        <w:start w:val="65535"/>
        <w:numFmt w:val="bullet"/>
        <w:lvlText w:val="-"/>
        <w:legacy w:legacy="1" w:legacySpace="0" w:legacyIndent="125"/>
        <w:lvlJc w:val="left"/>
        <w:rPr>
          <w:rFonts w:ascii="Franklin Gothic Medium" w:hAnsi="Franklin Gothic Medium" w:hint="default"/>
        </w:rPr>
      </w:lvl>
    </w:lvlOverride>
  </w:num>
  <w:num w:numId="14" w16cid:durableId="1560743694">
    <w:abstractNumId w:val="24"/>
  </w:num>
  <w:num w:numId="15" w16cid:durableId="79722258">
    <w:abstractNumId w:val="24"/>
    <w:lvlOverride w:ilvl="0">
      <w:lvl w:ilvl="0">
        <w:start w:val="1"/>
        <w:numFmt w:val="decimal"/>
        <w:lvlText w:val="%1."/>
        <w:legacy w:legacy="1" w:legacySpace="0" w:legacyIndent="341"/>
        <w:lvlJc w:val="left"/>
        <w:rPr>
          <w:rFonts w:ascii="Calibri" w:hAnsi="Calibri" w:hint="default"/>
        </w:rPr>
      </w:lvl>
    </w:lvlOverride>
  </w:num>
  <w:num w:numId="16" w16cid:durableId="1226798953">
    <w:abstractNumId w:val="24"/>
    <w:lvlOverride w:ilvl="0">
      <w:lvl w:ilvl="0">
        <w:start w:val="1"/>
        <w:numFmt w:val="decimal"/>
        <w:lvlText w:val="%1."/>
        <w:legacy w:legacy="1" w:legacySpace="0" w:legacyIndent="340"/>
        <w:lvlJc w:val="left"/>
        <w:rPr>
          <w:rFonts w:ascii="Franklin Gothic Medium" w:hAnsi="Franklin Gothic Medium" w:hint="default"/>
        </w:rPr>
      </w:lvl>
    </w:lvlOverride>
  </w:num>
  <w:num w:numId="17" w16cid:durableId="691687549">
    <w:abstractNumId w:val="41"/>
  </w:num>
  <w:num w:numId="18" w16cid:durableId="542063067">
    <w:abstractNumId w:val="6"/>
  </w:num>
  <w:num w:numId="19" w16cid:durableId="146289317">
    <w:abstractNumId w:val="35"/>
  </w:num>
  <w:num w:numId="20" w16cid:durableId="813333011">
    <w:abstractNumId w:val="30"/>
  </w:num>
  <w:num w:numId="21" w16cid:durableId="479343444">
    <w:abstractNumId w:val="30"/>
    <w:lvlOverride w:ilvl="0">
      <w:lvl w:ilvl="0">
        <w:start w:val="1"/>
        <w:numFmt w:val="decimal"/>
        <w:lvlText w:val="%1."/>
        <w:legacy w:legacy="1" w:legacySpace="0" w:legacyIndent="331"/>
        <w:lvlJc w:val="left"/>
        <w:rPr>
          <w:rFonts w:ascii="Calibri" w:hAnsi="Calibri" w:hint="default"/>
        </w:rPr>
      </w:lvl>
    </w:lvlOverride>
  </w:num>
  <w:num w:numId="22" w16cid:durableId="579602322">
    <w:abstractNumId w:val="15"/>
  </w:num>
  <w:num w:numId="23" w16cid:durableId="397628575">
    <w:abstractNumId w:val="31"/>
  </w:num>
  <w:num w:numId="24" w16cid:durableId="1847788095">
    <w:abstractNumId w:val="31"/>
    <w:lvlOverride w:ilvl="0">
      <w:lvl w:ilvl="0">
        <w:start w:val="1"/>
        <w:numFmt w:val="decimal"/>
        <w:lvlText w:val="%1."/>
        <w:legacy w:legacy="1" w:legacySpace="0" w:legacyIndent="341"/>
        <w:lvlJc w:val="left"/>
        <w:rPr>
          <w:rFonts w:ascii="Calibri" w:hAnsi="Calibri" w:hint="default"/>
        </w:rPr>
      </w:lvl>
    </w:lvlOverride>
  </w:num>
  <w:num w:numId="25" w16cid:durableId="1846936757">
    <w:abstractNumId w:val="3"/>
  </w:num>
  <w:num w:numId="26" w16cid:durableId="444810268">
    <w:abstractNumId w:val="29"/>
  </w:num>
  <w:num w:numId="27" w16cid:durableId="1182665387">
    <w:abstractNumId w:val="36"/>
  </w:num>
  <w:num w:numId="28" w16cid:durableId="817042019">
    <w:abstractNumId w:val="7"/>
  </w:num>
  <w:num w:numId="29" w16cid:durableId="1219121916">
    <w:abstractNumId w:val="39"/>
  </w:num>
  <w:num w:numId="30" w16cid:durableId="2087219810">
    <w:abstractNumId w:val="42"/>
  </w:num>
  <w:num w:numId="31" w16cid:durableId="1353261381">
    <w:abstractNumId w:val="13"/>
  </w:num>
  <w:num w:numId="32" w16cid:durableId="888229773">
    <w:abstractNumId w:val="14"/>
  </w:num>
  <w:num w:numId="33" w16cid:durableId="1647592001">
    <w:abstractNumId w:val="11"/>
  </w:num>
  <w:num w:numId="34" w16cid:durableId="613292914">
    <w:abstractNumId w:val="37"/>
  </w:num>
  <w:num w:numId="35" w16cid:durableId="549808082">
    <w:abstractNumId w:val="25"/>
  </w:num>
  <w:num w:numId="36" w16cid:durableId="1273126860">
    <w:abstractNumId w:val="5"/>
  </w:num>
  <w:num w:numId="37" w16cid:durableId="79642189">
    <w:abstractNumId w:val="32"/>
  </w:num>
  <w:num w:numId="38" w16cid:durableId="2129201543">
    <w:abstractNumId w:val="40"/>
  </w:num>
  <w:num w:numId="39" w16cid:durableId="363483154">
    <w:abstractNumId w:val="8"/>
  </w:num>
  <w:num w:numId="40" w16cid:durableId="1319118720">
    <w:abstractNumId w:val="20"/>
  </w:num>
  <w:num w:numId="41" w16cid:durableId="1382748818">
    <w:abstractNumId w:val="2"/>
  </w:num>
  <w:num w:numId="42" w16cid:durableId="1188252225">
    <w:abstractNumId w:val="19"/>
  </w:num>
  <w:num w:numId="43" w16cid:durableId="2129665854">
    <w:abstractNumId w:val="23"/>
  </w:num>
  <w:num w:numId="44" w16cid:durableId="248656511">
    <w:abstractNumId w:val="9"/>
  </w:num>
  <w:num w:numId="45" w16cid:durableId="1721130162">
    <w:abstractNumId w:val="38"/>
  </w:num>
  <w:num w:numId="46" w16cid:durableId="1888444377">
    <w:abstractNumId w:val="43"/>
  </w:num>
  <w:num w:numId="47" w16cid:durableId="1237320662">
    <w:abstractNumId w:val="22"/>
  </w:num>
  <w:num w:numId="48" w16cid:durableId="1040861101">
    <w:abstractNumId w:val="21"/>
  </w:num>
  <w:num w:numId="49" w16cid:durableId="2123305464">
    <w:abstractNumId w:val="33"/>
  </w:num>
  <w:num w:numId="50" w16cid:durableId="1336883871">
    <w:abstractNumId w:val="34"/>
  </w:num>
  <w:num w:numId="51" w16cid:durableId="1177160729">
    <w:abstractNumId w:val="26"/>
  </w:num>
  <w:num w:numId="52" w16cid:durableId="927690443">
    <w:abstractNumId w:val="10"/>
  </w:num>
  <w:num w:numId="53" w16cid:durableId="21197179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BD"/>
    <w:rsid w:val="00021A3D"/>
    <w:rsid w:val="00043F82"/>
    <w:rsid w:val="000468AF"/>
    <w:rsid w:val="0005368B"/>
    <w:rsid w:val="00085757"/>
    <w:rsid w:val="000B661F"/>
    <w:rsid w:val="000D7D0A"/>
    <w:rsid w:val="000E4B05"/>
    <w:rsid w:val="000E5E9E"/>
    <w:rsid w:val="00114B63"/>
    <w:rsid w:val="00116330"/>
    <w:rsid w:val="00126ECA"/>
    <w:rsid w:val="00144754"/>
    <w:rsid w:val="00165D42"/>
    <w:rsid w:val="001960E6"/>
    <w:rsid w:val="001B502D"/>
    <w:rsid w:val="001D004C"/>
    <w:rsid w:val="001F62CB"/>
    <w:rsid w:val="002003AB"/>
    <w:rsid w:val="002367A6"/>
    <w:rsid w:val="002377BB"/>
    <w:rsid w:val="002A5DCE"/>
    <w:rsid w:val="002B43F0"/>
    <w:rsid w:val="002D526F"/>
    <w:rsid w:val="00320D2D"/>
    <w:rsid w:val="0033136A"/>
    <w:rsid w:val="00336452"/>
    <w:rsid w:val="00340A2B"/>
    <w:rsid w:val="00372D47"/>
    <w:rsid w:val="003D38C2"/>
    <w:rsid w:val="003D718B"/>
    <w:rsid w:val="00426FE6"/>
    <w:rsid w:val="00453A1D"/>
    <w:rsid w:val="004620A5"/>
    <w:rsid w:val="00494418"/>
    <w:rsid w:val="0049534B"/>
    <w:rsid w:val="004C01EF"/>
    <w:rsid w:val="004C27B0"/>
    <w:rsid w:val="004D24B8"/>
    <w:rsid w:val="004E638C"/>
    <w:rsid w:val="004E7FDB"/>
    <w:rsid w:val="004F5BA3"/>
    <w:rsid w:val="005032A9"/>
    <w:rsid w:val="00511F4C"/>
    <w:rsid w:val="00520548"/>
    <w:rsid w:val="005227AF"/>
    <w:rsid w:val="00541DFF"/>
    <w:rsid w:val="005505F0"/>
    <w:rsid w:val="005560D4"/>
    <w:rsid w:val="00590B6C"/>
    <w:rsid w:val="005B3B62"/>
    <w:rsid w:val="005C5C31"/>
    <w:rsid w:val="005D2AFF"/>
    <w:rsid w:val="005E1A08"/>
    <w:rsid w:val="005E32D8"/>
    <w:rsid w:val="005F1C2F"/>
    <w:rsid w:val="00644CF8"/>
    <w:rsid w:val="00650FF1"/>
    <w:rsid w:val="006522BC"/>
    <w:rsid w:val="00656B38"/>
    <w:rsid w:val="006668B0"/>
    <w:rsid w:val="006746D7"/>
    <w:rsid w:val="006B14C0"/>
    <w:rsid w:val="006C2D30"/>
    <w:rsid w:val="006C7FCF"/>
    <w:rsid w:val="0070293C"/>
    <w:rsid w:val="007309AA"/>
    <w:rsid w:val="00732151"/>
    <w:rsid w:val="00747D35"/>
    <w:rsid w:val="0075156C"/>
    <w:rsid w:val="0077400C"/>
    <w:rsid w:val="00774DAD"/>
    <w:rsid w:val="00795617"/>
    <w:rsid w:val="007A49E1"/>
    <w:rsid w:val="007C6335"/>
    <w:rsid w:val="007E42F7"/>
    <w:rsid w:val="007E48D3"/>
    <w:rsid w:val="00803DCB"/>
    <w:rsid w:val="00807DD0"/>
    <w:rsid w:val="008350A4"/>
    <w:rsid w:val="00850FBD"/>
    <w:rsid w:val="00852DB8"/>
    <w:rsid w:val="00866CA5"/>
    <w:rsid w:val="00891620"/>
    <w:rsid w:val="008958FC"/>
    <w:rsid w:val="008A1AA7"/>
    <w:rsid w:val="008A716C"/>
    <w:rsid w:val="008C665E"/>
    <w:rsid w:val="008D394A"/>
    <w:rsid w:val="008D43FB"/>
    <w:rsid w:val="0090472F"/>
    <w:rsid w:val="00905C5D"/>
    <w:rsid w:val="009136D9"/>
    <w:rsid w:val="00914A16"/>
    <w:rsid w:val="00921CB8"/>
    <w:rsid w:val="00934E60"/>
    <w:rsid w:val="009850E6"/>
    <w:rsid w:val="00987273"/>
    <w:rsid w:val="009961C5"/>
    <w:rsid w:val="009A1EC6"/>
    <w:rsid w:val="009A7630"/>
    <w:rsid w:val="009F0430"/>
    <w:rsid w:val="00A03580"/>
    <w:rsid w:val="00A03B2C"/>
    <w:rsid w:val="00A3764E"/>
    <w:rsid w:val="00A7042E"/>
    <w:rsid w:val="00A97310"/>
    <w:rsid w:val="00AB02CA"/>
    <w:rsid w:val="00AC6C7A"/>
    <w:rsid w:val="00AD2A94"/>
    <w:rsid w:val="00AE4DEA"/>
    <w:rsid w:val="00AF537B"/>
    <w:rsid w:val="00B203AA"/>
    <w:rsid w:val="00B235A3"/>
    <w:rsid w:val="00B3392F"/>
    <w:rsid w:val="00B424DB"/>
    <w:rsid w:val="00B54D5D"/>
    <w:rsid w:val="00B62D25"/>
    <w:rsid w:val="00B82AC1"/>
    <w:rsid w:val="00B93362"/>
    <w:rsid w:val="00BB5A8F"/>
    <w:rsid w:val="00BC50CE"/>
    <w:rsid w:val="00BD6823"/>
    <w:rsid w:val="00BF2D10"/>
    <w:rsid w:val="00BF7296"/>
    <w:rsid w:val="00C334E6"/>
    <w:rsid w:val="00C56874"/>
    <w:rsid w:val="00C73EBD"/>
    <w:rsid w:val="00C8385E"/>
    <w:rsid w:val="00CB53D9"/>
    <w:rsid w:val="00CB6168"/>
    <w:rsid w:val="00CF010D"/>
    <w:rsid w:val="00D12A84"/>
    <w:rsid w:val="00D31FF1"/>
    <w:rsid w:val="00D50558"/>
    <w:rsid w:val="00D53264"/>
    <w:rsid w:val="00DE1357"/>
    <w:rsid w:val="00DE4347"/>
    <w:rsid w:val="00E04B31"/>
    <w:rsid w:val="00E14FA0"/>
    <w:rsid w:val="00E260D2"/>
    <w:rsid w:val="00E416FD"/>
    <w:rsid w:val="00E64011"/>
    <w:rsid w:val="00E65112"/>
    <w:rsid w:val="00E753F5"/>
    <w:rsid w:val="00EA4AF0"/>
    <w:rsid w:val="00EE7463"/>
    <w:rsid w:val="00F05975"/>
    <w:rsid w:val="00F07641"/>
    <w:rsid w:val="00F27F0A"/>
    <w:rsid w:val="00F42351"/>
    <w:rsid w:val="00F54BEF"/>
    <w:rsid w:val="00F710C3"/>
    <w:rsid w:val="00F80815"/>
    <w:rsid w:val="00F83A9E"/>
    <w:rsid w:val="00FC12D5"/>
    <w:rsid w:val="00FE3971"/>
    <w:rsid w:val="0377A6D9"/>
    <w:rsid w:val="1B93491E"/>
    <w:rsid w:val="2159E77E"/>
    <w:rsid w:val="4ADBA7EC"/>
    <w:rsid w:val="4E684EF3"/>
    <w:rsid w:val="54173CD1"/>
    <w:rsid w:val="59F422FF"/>
    <w:rsid w:val="7AD10DCF"/>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9679E"/>
  <w15:docId w15:val="{6F8D9227-BEC0-4252-9C3C-A8F9E101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Medium"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2CA"/>
    <w:pPr>
      <w:widowControl w:val="0"/>
      <w:autoSpaceDE w:val="0"/>
      <w:autoSpaceDN w:val="0"/>
      <w:adjustRightInd w:val="0"/>
    </w:pPr>
    <w:rPr>
      <w:rFonts w:hAnsi="Franklin Gothic Medium"/>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rsid w:val="00AB02CA"/>
  </w:style>
  <w:style w:type="paragraph" w:customStyle="1" w:styleId="Style2">
    <w:name w:val="Style2"/>
    <w:basedOn w:val="Normal"/>
    <w:uiPriority w:val="99"/>
    <w:rsid w:val="00AB02CA"/>
    <w:pPr>
      <w:spacing w:line="310" w:lineRule="exact"/>
      <w:ind w:hanging="413"/>
      <w:jc w:val="both"/>
    </w:pPr>
  </w:style>
  <w:style w:type="paragraph" w:customStyle="1" w:styleId="Style3">
    <w:name w:val="Style3"/>
    <w:basedOn w:val="Normal"/>
    <w:uiPriority w:val="99"/>
    <w:rsid w:val="00AB02CA"/>
    <w:pPr>
      <w:spacing w:line="307" w:lineRule="exact"/>
      <w:jc w:val="both"/>
    </w:pPr>
  </w:style>
  <w:style w:type="paragraph" w:customStyle="1" w:styleId="Style4">
    <w:name w:val="Style4"/>
    <w:basedOn w:val="Normal"/>
    <w:uiPriority w:val="99"/>
    <w:rsid w:val="00AB02CA"/>
    <w:pPr>
      <w:spacing w:line="310" w:lineRule="exact"/>
      <w:ind w:hanging="331"/>
    </w:pPr>
  </w:style>
  <w:style w:type="paragraph" w:customStyle="1" w:styleId="Style5">
    <w:name w:val="Style5"/>
    <w:basedOn w:val="Normal"/>
    <w:uiPriority w:val="99"/>
    <w:rsid w:val="00AB02CA"/>
  </w:style>
  <w:style w:type="paragraph" w:customStyle="1" w:styleId="Style6">
    <w:name w:val="Style6"/>
    <w:basedOn w:val="Normal"/>
    <w:uiPriority w:val="99"/>
    <w:rsid w:val="00AB02CA"/>
  </w:style>
  <w:style w:type="paragraph" w:customStyle="1" w:styleId="Style7">
    <w:name w:val="Style7"/>
    <w:basedOn w:val="Normal"/>
    <w:uiPriority w:val="99"/>
    <w:rsid w:val="00AB02CA"/>
    <w:pPr>
      <w:spacing w:line="317" w:lineRule="exact"/>
      <w:ind w:hanging="398"/>
    </w:pPr>
  </w:style>
  <w:style w:type="paragraph" w:customStyle="1" w:styleId="Style8">
    <w:name w:val="Style8"/>
    <w:basedOn w:val="Normal"/>
    <w:uiPriority w:val="99"/>
    <w:rsid w:val="00AB02CA"/>
    <w:pPr>
      <w:spacing w:line="322" w:lineRule="exact"/>
      <w:ind w:hanging="350"/>
    </w:pPr>
  </w:style>
  <w:style w:type="paragraph" w:customStyle="1" w:styleId="Style9">
    <w:name w:val="Style9"/>
    <w:basedOn w:val="Normal"/>
    <w:uiPriority w:val="99"/>
    <w:rsid w:val="00AB02CA"/>
    <w:pPr>
      <w:spacing w:line="562" w:lineRule="exact"/>
      <w:ind w:firstLine="1022"/>
    </w:pPr>
  </w:style>
  <w:style w:type="paragraph" w:customStyle="1" w:styleId="Style10">
    <w:name w:val="Style10"/>
    <w:basedOn w:val="Normal"/>
    <w:uiPriority w:val="99"/>
    <w:rsid w:val="00AB02CA"/>
    <w:pPr>
      <w:spacing w:line="278" w:lineRule="exact"/>
      <w:jc w:val="both"/>
    </w:pPr>
  </w:style>
  <w:style w:type="paragraph" w:customStyle="1" w:styleId="Style11">
    <w:name w:val="Style11"/>
    <w:basedOn w:val="Normal"/>
    <w:uiPriority w:val="99"/>
    <w:rsid w:val="00AB02CA"/>
  </w:style>
  <w:style w:type="paragraph" w:customStyle="1" w:styleId="Style12">
    <w:name w:val="Style12"/>
    <w:basedOn w:val="Normal"/>
    <w:uiPriority w:val="99"/>
    <w:rsid w:val="00AB02CA"/>
    <w:pPr>
      <w:spacing w:line="314" w:lineRule="exact"/>
    </w:pPr>
  </w:style>
  <w:style w:type="paragraph" w:customStyle="1" w:styleId="Style13">
    <w:name w:val="Style13"/>
    <w:basedOn w:val="Normal"/>
    <w:uiPriority w:val="99"/>
    <w:rsid w:val="00AB02CA"/>
  </w:style>
  <w:style w:type="paragraph" w:customStyle="1" w:styleId="Style14">
    <w:name w:val="Style14"/>
    <w:basedOn w:val="Normal"/>
    <w:uiPriority w:val="99"/>
    <w:rsid w:val="00AB02CA"/>
    <w:pPr>
      <w:spacing w:line="317" w:lineRule="exact"/>
      <w:ind w:hanging="226"/>
    </w:pPr>
  </w:style>
  <w:style w:type="paragraph" w:customStyle="1" w:styleId="Style15">
    <w:name w:val="Style15"/>
    <w:basedOn w:val="Normal"/>
    <w:uiPriority w:val="99"/>
    <w:rsid w:val="00AB02CA"/>
    <w:pPr>
      <w:spacing w:line="317" w:lineRule="exact"/>
      <w:ind w:hanging="341"/>
      <w:jc w:val="both"/>
    </w:pPr>
  </w:style>
  <w:style w:type="character" w:customStyle="1" w:styleId="FontStyle17">
    <w:name w:val="Font Style17"/>
    <w:basedOn w:val="Fuentedeprrafopredeter"/>
    <w:uiPriority w:val="99"/>
    <w:rsid w:val="00AB02CA"/>
    <w:rPr>
      <w:rFonts w:ascii="Franklin Gothic Medium" w:hAnsi="Franklin Gothic Medium" w:cs="Franklin Gothic Medium"/>
      <w:b/>
      <w:bCs/>
      <w:sz w:val="26"/>
      <w:szCs w:val="26"/>
    </w:rPr>
  </w:style>
  <w:style w:type="character" w:customStyle="1" w:styleId="FontStyle18">
    <w:name w:val="Font Style18"/>
    <w:basedOn w:val="Fuentedeprrafopredeter"/>
    <w:uiPriority w:val="99"/>
    <w:rsid w:val="00AB02CA"/>
    <w:rPr>
      <w:rFonts w:ascii="Candara" w:hAnsi="Candara" w:cs="Candara"/>
      <w:b/>
      <w:bCs/>
      <w:sz w:val="22"/>
      <w:szCs w:val="22"/>
    </w:rPr>
  </w:style>
  <w:style w:type="character" w:customStyle="1" w:styleId="FontStyle19">
    <w:name w:val="Font Style19"/>
    <w:basedOn w:val="Fuentedeprrafopredeter"/>
    <w:uiPriority w:val="99"/>
    <w:rsid w:val="00AB02CA"/>
    <w:rPr>
      <w:rFonts w:ascii="Franklin Gothic Medium" w:hAnsi="Franklin Gothic Medium" w:cs="Franklin Gothic Medium"/>
      <w:sz w:val="18"/>
      <w:szCs w:val="18"/>
    </w:rPr>
  </w:style>
  <w:style w:type="character" w:customStyle="1" w:styleId="FontStyle20">
    <w:name w:val="Font Style20"/>
    <w:basedOn w:val="Fuentedeprrafopredeter"/>
    <w:uiPriority w:val="99"/>
    <w:rsid w:val="00AB02CA"/>
    <w:rPr>
      <w:rFonts w:ascii="Candara" w:hAnsi="Candara" w:cs="Candara"/>
      <w:sz w:val="22"/>
      <w:szCs w:val="22"/>
    </w:rPr>
  </w:style>
  <w:style w:type="character" w:customStyle="1" w:styleId="FontStyle21">
    <w:name w:val="Font Style21"/>
    <w:basedOn w:val="Fuentedeprrafopredeter"/>
    <w:uiPriority w:val="99"/>
    <w:rsid w:val="00AB02CA"/>
    <w:rPr>
      <w:rFonts w:ascii="Franklin Gothic Medium" w:hAnsi="Franklin Gothic Medium" w:cs="Franklin Gothic Medium"/>
      <w:sz w:val="18"/>
      <w:szCs w:val="18"/>
    </w:rPr>
  </w:style>
  <w:style w:type="character" w:customStyle="1" w:styleId="FontStyle22">
    <w:name w:val="Font Style22"/>
    <w:basedOn w:val="Fuentedeprrafopredeter"/>
    <w:uiPriority w:val="99"/>
    <w:rsid w:val="00AB02CA"/>
    <w:rPr>
      <w:rFonts w:ascii="Franklin Gothic Medium" w:hAnsi="Franklin Gothic Medium" w:cs="Franklin Gothic Medium"/>
      <w:sz w:val="20"/>
      <w:szCs w:val="20"/>
    </w:rPr>
  </w:style>
  <w:style w:type="character" w:customStyle="1" w:styleId="FontStyle23">
    <w:name w:val="Font Style23"/>
    <w:basedOn w:val="Fuentedeprrafopredeter"/>
    <w:uiPriority w:val="99"/>
    <w:rsid w:val="00AB02CA"/>
    <w:rPr>
      <w:rFonts w:ascii="Franklin Gothic Medium" w:hAnsi="Franklin Gothic Medium" w:cs="Franklin Gothic Medium"/>
      <w:spacing w:val="10"/>
      <w:sz w:val="26"/>
      <w:szCs w:val="26"/>
    </w:rPr>
  </w:style>
  <w:style w:type="character" w:customStyle="1" w:styleId="FontStyle24">
    <w:name w:val="Font Style24"/>
    <w:basedOn w:val="Fuentedeprrafopredeter"/>
    <w:uiPriority w:val="99"/>
    <w:rsid w:val="00AB02CA"/>
    <w:rPr>
      <w:rFonts w:ascii="Candara" w:hAnsi="Candara" w:cs="Candara"/>
      <w:b/>
      <w:bCs/>
      <w:sz w:val="24"/>
      <w:szCs w:val="24"/>
    </w:rPr>
  </w:style>
  <w:style w:type="character" w:customStyle="1" w:styleId="FontStyle25">
    <w:name w:val="Font Style25"/>
    <w:basedOn w:val="Fuentedeprrafopredeter"/>
    <w:uiPriority w:val="99"/>
    <w:rsid w:val="00AB02CA"/>
    <w:rPr>
      <w:rFonts w:ascii="Calibri" w:hAnsi="Calibri" w:cs="Calibri"/>
      <w:i/>
      <w:iCs/>
      <w:spacing w:val="20"/>
      <w:sz w:val="20"/>
      <w:szCs w:val="20"/>
    </w:rPr>
  </w:style>
  <w:style w:type="character" w:customStyle="1" w:styleId="FontStyle26">
    <w:name w:val="Font Style26"/>
    <w:basedOn w:val="Fuentedeprrafopredeter"/>
    <w:uiPriority w:val="99"/>
    <w:rsid w:val="00AB02CA"/>
    <w:rPr>
      <w:rFonts w:ascii="Franklin Gothic Medium" w:hAnsi="Franklin Gothic Medium" w:cs="Franklin Gothic Medium"/>
      <w:i/>
      <w:iCs/>
      <w:sz w:val="18"/>
      <w:szCs w:val="18"/>
    </w:rPr>
  </w:style>
  <w:style w:type="character" w:customStyle="1" w:styleId="FontStyle27">
    <w:name w:val="Font Style27"/>
    <w:basedOn w:val="Fuentedeprrafopredeter"/>
    <w:uiPriority w:val="99"/>
    <w:rsid w:val="00AB02CA"/>
    <w:rPr>
      <w:rFonts w:ascii="Franklin Gothic Medium" w:hAnsi="Franklin Gothic Medium" w:cs="Franklin Gothic Medium"/>
      <w:b/>
      <w:bCs/>
      <w:sz w:val="26"/>
      <w:szCs w:val="26"/>
    </w:rPr>
  </w:style>
  <w:style w:type="character" w:customStyle="1" w:styleId="FontStyle28">
    <w:name w:val="Font Style28"/>
    <w:basedOn w:val="Fuentedeprrafopredeter"/>
    <w:uiPriority w:val="99"/>
    <w:rsid w:val="00AB02CA"/>
    <w:rPr>
      <w:rFonts w:ascii="Franklin Gothic Medium" w:hAnsi="Franklin Gothic Medium" w:cs="Franklin Gothic Medium"/>
      <w:i/>
      <w:iCs/>
      <w:spacing w:val="30"/>
      <w:sz w:val="26"/>
      <w:szCs w:val="26"/>
    </w:rPr>
  </w:style>
  <w:style w:type="character" w:customStyle="1" w:styleId="FontStyle29">
    <w:name w:val="Font Style29"/>
    <w:basedOn w:val="Fuentedeprrafopredeter"/>
    <w:uiPriority w:val="99"/>
    <w:rsid w:val="00AB02CA"/>
    <w:rPr>
      <w:rFonts w:ascii="Calibri" w:hAnsi="Calibri" w:cs="Calibri"/>
      <w:spacing w:val="-10"/>
      <w:sz w:val="28"/>
      <w:szCs w:val="28"/>
    </w:rPr>
  </w:style>
  <w:style w:type="character" w:styleId="Hipervnculo">
    <w:name w:val="Hyperlink"/>
    <w:basedOn w:val="Fuentedeprrafopredeter"/>
    <w:uiPriority w:val="99"/>
    <w:rsid w:val="00AB02CA"/>
    <w:rPr>
      <w:color w:val="648BCB"/>
      <w:u w:val="single"/>
    </w:rPr>
  </w:style>
  <w:style w:type="paragraph" w:styleId="Prrafodelista">
    <w:name w:val="List Paragraph"/>
    <w:basedOn w:val="Normal"/>
    <w:uiPriority w:val="34"/>
    <w:qFormat/>
    <w:rsid w:val="0005368B"/>
    <w:pPr>
      <w:ind w:left="720"/>
      <w:contextualSpacing/>
    </w:pPr>
  </w:style>
  <w:style w:type="character" w:styleId="Refdecomentario">
    <w:name w:val="annotation reference"/>
    <w:basedOn w:val="Fuentedeprrafopredeter"/>
    <w:uiPriority w:val="99"/>
    <w:semiHidden/>
    <w:unhideWhenUsed/>
    <w:rsid w:val="00085757"/>
    <w:rPr>
      <w:sz w:val="16"/>
      <w:szCs w:val="16"/>
    </w:rPr>
  </w:style>
  <w:style w:type="paragraph" w:styleId="Textocomentario">
    <w:name w:val="annotation text"/>
    <w:basedOn w:val="Normal"/>
    <w:link w:val="TextocomentarioCar"/>
    <w:uiPriority w:val="99"/>
    <w:semiHidden/>
    <w:unhideWhenUsed/>
    <w:rsid w:val="00085757"/>
    <w:rPr>
      <w:sz w:val="20"/>
      <w:szCs w:val="20"/>
    </w:rPr>
  </w:style>
  <w:style w:type="character" w:customStyle="1" w:styleId="TextocomentarioCar">
    <w:name w:val="Texto comentario Car"/>
    <w:basedOn w:val="Fuentedeprrafopredeter"/>
    <w:link w:val="Textocomentario"/>
    <w:uiPriority w:val="99"/>
    <w:semiHidden/>
    <w:rsid w:val="00085757"/>
    <w:rPr>
      <w:rFonts w:hAnsi="Franklin Gothic Medium"/>
    </w:rPr>
  </w:style>
  <w:style w:type="paragraph" w:styleId="Asuntodelcomentario">
    <w:name w:val="annotation subject"/>
    <w:basedOn w:val="Textocomentario"/>
    <w:next w:val="Textocomentario"/>
    <w:link w:val="AsuntodelcomentarioCar"/>
    <w:uiPriority w:val="99"/>
    <w:semiHidden/>
    <w:unhideWhenUsed/>
    <w:rsid w:val="00085757"/>
    <w:rPr>
      <w:b/>
      <w:bCs/>
    </w:rPr>
  </w:style>
  <w:style w:type="character" w:customStyle="1" w:styleId="AsuntodelcomentarioCar">
    <w:name w:val="Asunto del comentario Car"/>
    <w:basedOn w:val="TextocomentarioCar"/>
    <w:link w:val="Asuntodelcomentario"/>
    <w:uiPriority w:val="99"/>
    <w:semiHidden/>
    <w:rsid w:val="00085757"/>
    <w:rPr>
      <w:rFonts w:hAnsi="Franklin Gothic Medium"/>
      <w:b/>
      <w:bCs/>
    </w:rPr>
  </w:style>
  <w:style w:type="paragraph" w:styleId="Textodeglobo">
    <w:name w:val="Balloon Text"/>
    <w:basedOn w:val="Normal"/>
    <w:link w:val="TextodegloboCar"/>
    <w:uiPriority w:val="99"/>
    <w:semiHidden/>
    <w:unhideWhenUsed/>
    <w:rsid w:val="00085757"/>
    <w:rPr>
      <w:rFonts w:ascii="Tahoma" w:hAnsi="Tahoma" w:cs="Tahoma"/>
      <w:sz w:val="16"/>
      <w:szCs w:val="16"/>
    </w:rPr>
  </w:style>
  <w:style w:type="character" w:customStyle="1" w:styleId="TextodegloboCar">
    <w:name w:val="Texto de globo Car"/>
    <w:basedOn w:val="Fuentedeprrafopredeter"/>
    <w:link w:val="Textodeglobo"/>
    <w:uiPriority w:val="99"/>
    <w:semiHidden/>
    <w:rsid w:val="00085757"/>
    <w:rPr>
      <w:rFonts w:ascii="Tahoma" w:hAnsi="Tahoma" w:cs="Tahoma"/>
      <w:sz w:val="16"/>
      <w:szCs w:val="16"/>
    </w:rPr>
  </w:style>
  <w:style w:type="paragraph" w:styleId="Encabezado">
    <w:name w:val="header"/>
    <w:basedOn w:val="Normal"/>
    <w:link w:val="EncabezadoCar"/>
    <w:uiPriority w:val="99"/>
    <w:unhideWhenUsed/>
    <w:rsid w:val="001D004C"/>
    <w:pPr>
      <w:tabs>
        <w:tab w:val="center" w:pos="4252"/>
        <w:tab w:val="right" w:pos="8504"/>
      </w:tabs>
    </w:pPr>
  </w:style>
  <w:style w:type="character" w:customStyle="1" w:styleId="EncabezadoCar">
    <w:name w:val="Encabezado Car"/>
    <w:basedOn w:val="Fuentedeprrafopredeter"/>
    <w:link w:val="Encabezado"/>
    <w:uiPriority w:val="99"/>
    <w:rsid w:val="001D004C"/>
    <w:rPr>
      <w:rFonts w:hAnsi="Franklin Gothic Medium"/>
      <w:sz w:val="24"/>
      <w:szCs w:val="24"/>
    </w:rPr>
  </w:style>
  <w:style w:type="paragraph" w:styleId="Piedepgina">
    <w:name w:val="footer"/>
    <w:basedOn w:val="Normal"/>
    <w:link w:val="PiedepginaCar"/>
    <w:uiPriority w:val="99"/>
    <w:unhideWhenUsed/>
    <w:rsid w:val="001D004C"/>
    <w:pPr>
      <w:tabs>
        <w:tab w:val="center" w:pos="4252"/>
        <w:tab w:val="right" w:pos="8504"/>
      </w:tabs>
    </w:pPr>
  </w:style>
  <w:style w:type="character" w:customStyle="1" w:styleId="PiedepginaCar">
    <w:name w:val="Pie de página Car"/>
    <w:basedOn w:val="Fuentedeprrafopredeter"/>
    <w:link w:val="Piedepgina"/>
    <w:uiPriority w:val="99"/>
    <w:rsid w:val="001D004C"/>
    <w:rPr>
      <w:rFonts w:hAnsi="Franklin Gothic Medium"/>
      <w:sz w:val="24"/>
      <w:szCs w:val="24"/>
    </w:rPr>
  </w:style>
  <w:style w:type="character" w:styleId="Mencinsinresolver">
    <w:name w:val="Unresolved Mention"/>
    <w:basedOn w:val="Fuentedeprrafopredeter"/>
    <w:uiPriority w:val="99"/>
    <w:semiHidden/>
    <w:unhideWhenUsed/>
    <w:rsid w:val="00774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45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pituloinspectorial22@salesianos.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REGLAMENTO</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91A7FF-F9CF-4816-9993-1052E35E8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1581</Words>
  <Characters>8699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CAPÍTULO INSPECTORIAL 2016</vt:lpstr>
    </vt:vector>
  </TitlesOfParts>
  <Company>Toshiba</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CAPÍTULO INSPECTORIAL 2016</dc:title>
  <dc:creator>secopafa</dc:creator>
  <cp:lastModifiedBy>Uriel Iván JÁUREGUI CASAS</cp:lastModifiedBy>
  <cp:revision>2</cp:revision>
  <cp:lastPrinted>2013-05-29T22:03:00Z</cp:lastPrinted>
  <dcterms:created xsi:type="dcterms:W3CDTF">2024-05-28T15:56:00Z</dcterms:created>
  <dcterms:modified xsi:type="dcterms:W3CDTF">2024-05-28T15:56:00Z</dcterms:modified>
</cp:coreProperties>
</file>